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SCANNERS LIVE IN VAIN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>by Zander Nyrond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Tune your blood away from anger; watch your steps with care;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Speak not to your loved one, for she hates your voice's blare;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Guard your feelings; quell your passions; govern your desire,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To spend another hour or two beneath the cranching wire.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For yours is the duty, perilous and high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To keep Men whole and living when they dearly long to lie;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Yours is the honour; yours is the pain;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Let no-one steal it from you -- or the Scanners live in vain.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At the Scanners' high assembly, you alone can feel,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Watch your friends, like walking corpses, somehow less than real;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Taste the fear behind the silence, there for you alone;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Hear the sentence passed upon a man named Adam Stone.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Yours is the challenge, that only you can face,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To save unaltered Humans from the first effect of space;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Yours is the power, rooted in the brain.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If Men no longer need it, then the Scanner live in vain.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Adam Stone has found the answer, so the spies avow;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Normal Men can fly to space; no need for Scanners now;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Pack the hulls with lesser lives to shield the Men who fly;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Condemn the Confraternity to fade away and die.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Yours is the glory; yours is the pride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To labour in the Up-and-out, to spread Man's empire wide;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Yours is the bitterness; yours is the bane.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If Stone should be successful the the Scanners live in vain.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So you try to stay your comrades, try to change their minds,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your cranched perceptions make you other than your kind.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Merciful, implacable, they rule you out of place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send your friend to kill the man who sought to open space.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Theirs is the vengeance; Yours is the guilt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For you can see their deed will shatter that they have built;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Theirs the decision, only you abstain,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that will have no meaning when the Scanners live in vain.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Creeping through the darkened city, cranched and in disguise,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Seek the way to Stone's apartment, hide from prying eyes.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While you're there, Parizianski come to do the deed.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More in sorrow than in rage, you go into High Speed.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His is the mission; his is the right,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armoured in his righteousness, he looms larger in your sight;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Yours is the greater strength, the sudden edge you gain;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Parizianski has to die, lest Scanners live in vain.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Coming back to consciousness, you feel that something's wrong.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Your ears can hear. Your hands can feel Your instruments are gone.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Adam Stone has made you Human, first of all your kind!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Scanners will be chiefs of space and none be left behind.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Yours is the future. You will lead the way.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Taking normal men to space where you alone held sway.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Yours are the planets and all that they contain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For Stone has been successful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the Scanners live once more, but not in vain.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[refers to "Scanner Live In Vain" by Cordwainer Smith]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LibreOffice/6.0.7.3$Windows_X86_64 LibreOffice_project/dc89aa7a9eabfd848af146d5086077aeed2ae4a5</Application>
  <Pages>2</Pages>
  <Words>500</Words>
  <Characters>2240</Characters>
  <CharactersWithSpaces>2744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2019-03-28T14:09:20Z</dcterms:created>
  <dc:creator/>
  <dc:description/>
  <dc:language>en-US</dc:language>
  <cp:lastModifiedBy/>
  <dcterms:modified xsi:type="dcterms:W3CDTF">2019-03-28T14:40:29Z</dcterms:modified>
  <cp:revision>1</cp:revision>
  <dc:subject/>
  <dc:title/>
</cp:coreProperties>
</file>