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IN WESTERN LANDS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>ttto "New Britain"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western lands beneath the sun the flower may rise in spring,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trees may bud, the water run, the merry finches sing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Or there may be 'tis cloudless night and swaying beeches bear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Elven stars as jewels white, amid their branching hair.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Though here at journey's end I lie in darkness buried deep,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Beyond all towers strong and high, beyond all mountains steep,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Above all shadows ride the sun and stars forever dwell,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will not say the day is done, nor bid the stars farewell.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LibreOffice/6.0.7.3$Windows_X86_64 LibreOffice_project/dc89aa7a9eabfd848af146d5086077aeed2ae4a5</Application>
  <Pages>1</Pages>
  <Words>99</Words>
  <Characters>439</Characters>
  <CharactersWithSpaces>612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2019-03-19T13:58:29Z</dcterms:created>
  <dc:creator/>
  <dc:description/>
  <dc:language>en-US</dc:language>
  <cp:lastModifiedBy/>
  <dcterms:modified xsi:type="dcterms:W3CDTF">2019-03-19T14:07:26Z</dcterms:modified>
  <cp:revision>1</cp:revision>
  <dc:subject/>
  <dc:title/>
</cp:coreProperties>
</file>