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        </w:t>
      </w:r>
      <w:r>
        <w:rPr>
          <w:rFonts w:ascii="Arial" w:hAnsi="Arial"/>
          <w:b/>
          <w:bCs/>
        </w:rPr>
        <w:t>IN THE NEOLITHIC AGE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             </w:t>
      </w:r>
      <w:r>
        <w:rPr>
          <w:rFonts w:ascii="Arial" w:hAnsi="Arial"/>
        </w:rPr>
        <w:t>by Rudyard Kipling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In the Neolithic Age savage warfare did I wage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For food and fame and woolly horses' pelt.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I was singer to my clan in that dim, red dawn of Man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I sang of all we fought and feared and felt.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Yes, I sang as now I sing, when the prehistoric spring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Made the piled Biscayan ice-pack split and shove.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the troll and gnome and dwerg and the gods of cliff and berg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Were about me and beneath me and above.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But a rival of Solutré told the tribe my style was outré.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'Neath a tomahawk of diorite he fell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I left my views of art, barbed and tangled, below the heart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Of a mammothistic etcher at Grenelle.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Then I stripped them scalp from skull and my hunting dogs fed</w:t>
      </w:r>
      <w:r>
        <w:rPr>
          <w:rFonts w:ascii="Arial" w:hAnsi="Arial"/>
        </w:rPr>
        <w:t xml:space="preserve"> full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their teeth I threaded neatly on a thong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I wiped my mouth and said, "It is well that they are dead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For I know my work is right and theirs was wrong."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But my totem saw the shame; from his ridgepole shrine he came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told me in a vision of the night:</w:t>
      </w:r>
    </w:p>
    <w:p>
      <w:pPr>
        <w:pStyle w:val="Normal"/>
        <w:rPr>
          <w:rFonts w:ascii="Arial" w:hAnsi="Arial"/>
        </w:rPr>
      </w:pPr>
      <w:bookmarkStart w:id="0" w:name="__DdeLink__4_526775881"/>
      <w:r>
        <w:rPr>
          <w:rFonts w:ascii="Arial" w:hAnsi="Arial"/>
        </w:rPr>
        <w:t>"There are nine and sixty ways of constructing tribal lays</w:t>
      </w:r>
    </w:p>
    <w:p>
      <w:pPr>
        <w:pStyle w:val="Normal"/>
        <w:rPr>
          <w:rFonts w:ascii="Arial" w:hAnsi="Arial"/>
        </w:rPr>
      </w:pPr>
      <w:bookmarkStart w:id="1" w:name="__DdeLink__4_526775881"/>
      <w:r>
        <w:rPr>
          <w:rFonts w:ascii="Arial" w:hAnsi="Arial"/>
        </w:rPr>
        <w:t>And every single one of them is right!"</w:t>
      </w:r>
      <w:bookmarkEnd w:id="1"/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Then the silence closed upon me till they put new clothing on me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Of whiter, weaker flesh and bone more frail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I stepped beneath time's finger, once again a tribal singer,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a minor poet certified by trial!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Still they skirmish to and fro, men my messmates on the snow,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When we headed off the aurochs turn for turn,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When the rich Allobrogenses never kept amanuenses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our only plots were piled in lakes at Berne.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Still a cultured Christian age sees us scuffle, squeak and rage;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Still we pinch and slap and jabber, scratch and dirk;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Still we let our business slide -- as we dropped the half-dressed hide --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To show a fellow savage how to work.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Still the world is wondrous large, seven seas ftom marge to marge,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it holds a vast of various kinds of Man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the wildest dreams of Kew are the facts of Khatmandhu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the crimes of Clapman chaste in Mataban.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Here's my wisdom for your use, as I learned it when the moose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the reindeer roamed where Paris roars tonight,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"There are nine and sixty ways of constructing tribal lays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every single one of them is right!"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7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LibreOffice/6.0.7.3$Windows_X86_64 LibreOffice_project/dc89aa7a9eabfd848af146d5086077aeed2ae4a5</Application>
  <Pages>2</Pages>
  <Words>413</Words>
  <Characters>1724</Characters>
  <CharactersWithSpaces>2124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2019-04-01T23:04:13Z</dcterms:created>
  <dc:creator/>
  <dc:description/>
  <dc:language>en-US</dc:language>
  <cp:lastModifiedBy/>
  <dcterms:modified xsi:type="dcterms:W3CDTF">2019-04-02T12:52:38Z</dcterms:modified>
  <cp:revision>1</cp:revision>
  <dc:subject/>
  <dc:title/>
</cp:coreProperties>
</file>