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i w:val="false"/>
          <w:i w:val="false"/>
          <w:iCs w:val="false"/>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before="0" w:after="0"/>
        <w:jc w:val="center"/>
        <w:rPr/>
      </w:pPr>
      <w:r>
        <w:rPr>
          <w:rFonts w:ascii="Albertus Medium" w:hAnsi="Albertus Medium"/>
        </w:rPr>
        <w:t>XXIV                                                  May '01</w:t>
      </w:r>
    </w:p>
    <w:p>
      <w:pPr>
        <w:pStyle w:val="TextBody"/>
        <w:spacing w:before="0" w:after="0"/>
        <w:jc w:val="center"/>
        <w:rPr>
          <w:rFonts w:ascii="EngrvrsOldEng BT" w:hAnsi="EngrvrsOldEng BT"/>
          <w:sz w:val="52"/>
          <w:szCs w:val="52"/>
        </w:rPr>
      </w:pPr>
      <w:r>
        <w:rPr>
          <w:rFonts w:ascii="EngrvrsOldEng BT" w:hAnsi="EngrvrsOldEng BT"/>
          <w:sz w:val="52"/>
          <w:szCs w:val="52"/>
        </w:rPr>
        <w:t>Miscellaneous</w:t>
      </w:r>
    </w:p>
    <w:p>
      <w:pPr>
        <w:pStyle w:val="TextBody"/>
        <w:spacing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e've upgraded from a word processor to a computer with a color scanner/printer. Although we do not yet have the many, many possibilities of the new technology, I hope you'll write (email) us your suggestions.</w:t>
      </w:r>
    </w:p>
    <w:p>
      <w:pPr>
        <w:pStyle w:val="TextBody"/>
        <w:spacing w:before="0" w:after="0"/>
        <w:jc w:val="both"/>
        <w:rPr>
          <w:rFonts w:ascii="EngrvrsOldEng BT" w:hAnsi="EngrvrsOldEng BT"/>
          <w:sz w:val="32"/>
          <w:szCs w:val="32"/>
        </w:rPr>
      </w:pPr>
      <w:r>
        <w:rPr>
          <w:rFonts w:ascii="EngrvrsOldEng BT" w:hAnsi="EngrvrsOldEng BT"/>
          <w:sz w:val="32"/>
          <w:szCs w:val="32"/>
        </w:rPr>
        <w:t>S</w:t>
      </w:r>
      <w:r>
        <w:rPr>
          <w:rFonts w:ascii="Arial" w:hAnsi="Arial"/>
          <w:sz w:val="24"/>
          <w:szCs w:val="24"/>
        </w:rPr>
        <w:t xml:space="preserve">earching the AxiomHome's telephone listings while surfing we found six Atlantas: Georgia (319,814(, Texas (5,222), Michigan (2,207), Indiana (998), Missouri (342), Louisiana (228), New York (216), Kansas (205), Nebraska (66) and Idaho (31). The reference in YELL could very well </w:t>
      </w:r>
      <w:r>
        <w:rPr>
          <w:rFonts w:ascii="Arial" w:hAnsi="Arial"/>
          <w:sz w:val="24"/>
          <w:szCs w:val="24"/>
          <w:u w:val="single"/>
        </w:rPr>
        <w:t>not</w:t>
      </w:r>
      <w:r>
        <w:rPr>
          <w:rFonts w:ascii="Arial" w:hAnsi="Arial"/>
          <w:sz w:val="24"/>
          <w:szCs w:val="24"/>
        </w:rPr>
        <w:t xml:space="preserve"> be the one in Georgia.</w:t>
      </w:r>
    </w:p>
    <w:p>
      <w:pPr>
        <w:pStyle w:val="TextBody"/>
        <w:spacing w:before="0" w:after="0"/>
        <w:jc w:val="center"/>
        <w:rPr>
          <w:rFonts w:ascii="EngrvrsOldEng BT" w:hAnsi="EngrvrsOldEng BT"/>
          <w:sz w:val="52"/>
          <w:szCs w:val="52"/>
        </w:rPr>
      </w:pPr>
      <w:r>
        <w:rPr>
          <w:rFonts w:ascii="EngrvrsOldEng BT" w:hAnsi="EngrvrsOldEng BT"/>
          <w:sz w:val="52"/>
          <w:szCs w:val="52"/>
        </w:rPr>
        <w:t>Books</w:t>
      </w:r>
    </w:p>
    <w:p>
      <w:pPr>
        <w:pStyle w:val="TextBody"/>
        <w:spacing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 xml:space="preserve">mong the stories presented in </w:t>
      </w:r>
      <w:r>
        <w:rPr>
          <w:rFonts w:ascii="Arial" w:hAnsi="Arial"/>
          <w:i/>
          <w:iCs/>
          <w:sz w:val="24"/>
          <w:szCs w:val="24"/>
        </w:rPr>
        <w:t>The Misadventures of Sherlock Holmes</w:t>
      </w:r>
      <w:r>
        <w:rPr>
          <w:rFonts w:ascii="Arial" w:hAnsi="Arial"/>
          <w:sz w:val="24"/>
          <w:szCs w:val="24"/>
        </w:rPr>
        <w:t xml:space="preserve"> edited by Sebastian Wolfe, we find some old friends: Syaloch of the Street of Those Who Prepare Nourishment in Ovens in "The Martian Crown Jewels" by Poul Anderson, Dr. Verner in "The Anomaly of the Empty Man" by Anthony Boucher, Mr. Mycroft in "Mr. Montalba, Obsequist" by H. F. Heard.</w:t>
      </w:r>
    </w:p>
    <w:p>
      <w:pPr>
        <w:pStyle w:val="TextBody"/>
        <w:spacing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olfe explains in his intro that there was "an earlier volume with the same title, edited by Ellery Queen in 1944, which he was unable to locate. In the Sherlock Holmes in LA catalog we see an autographed first edition that goes for $600.</w:t>
      </w:r>
    </w:p>
    <w:p>
      <w:pPr>
        <w:pStyle w:val="TextBody"/>
        <w:spacing w:before="0" w:after="0"/>
        <w:jc w:val="both"/>
        <w:rPr/>
      </w:pPr>
      <w:r>
        <w:rPr>
          <w:rFonts w:ascii="EngrvrsOldEng BT" w:hAnsi="EngrvrsOldEng BT"/>
          <w:sz w:val="32"/>
          <w:szCs w:val="32"/>
        </w:rPr>
        <w:t>I</w:t>
      </w:r>
      <w:r>
        <w:rPr>
          <w:rFonts w:ascii="Arial" w:hAnsi="Arial"/>
          <w:sz w:val="24"/>
          <w:szCs w:val="24"/>
        </w:rPr>
        <w:t>n his book we also found the new-to-us "Singularge Experience of Miss Anne Duffield" by John Lennon apparently written in Anguish rather than English. "I find it recornered in my nosebook that it was a dokey and winnie dave toward the end of Marge in the ear of our Loaf 1892 in Much Bladder, a city of the North Wold." sounds vaguely like the opening of "The Adventure of Wisteria Lodge" (part 1), "The Singular Experience of Mr. John Scott Eccles": "I find it recorded in my notebook that it was bleak and windy day towards the end of March in the year of our Lord 1892." (WIST 1:A) The detective is Shamrock Womlbs and his sidekick, Doctored Whopper; the visitor, the escapee, Oxo Whitney; the Scotland Yard representative, Inspectre Basil; the victim, Mary Atkins; the murderer, Jack the Nipple (Sydnees Aspinall). The last line however's the most memorable: "...when he had mini-coopered he told me a story which to this day I can't remember."</w:t>
      </w:r>
    </w:p>
    <w:p>
      <w:pPr>
        <w:pStyle w:val="TextBody"/>
        <w:spacing w:before="0" w:after="0"/>
        <w:jc w:val="both"/>
        <w:rPr>
          <w:rFonts w:ascii="EngrvrsOldEng BT" w:hAnsi="EngrvrsOldEng BT"/>
          <w:sz w:val="32"/>
          <w:szCs w:val="32"/>
        </w:rPr>
      </w:pPr>
      <w:r>
        <w:rPr>
          <w:rFonts w:ascii="EngrvrsOldEng BT" w:hAnsi="EngrvrsOldEng BT"/>
          <w:i/>
          <w:iCs/>
          <w:sz w:val="32"/>
          <w:szCs w:val="32"/>
        </w:rPr>
        <w:t>V</w:t>
      </w:r>
      <w:r>
        <w:rPr>
          <w:rFonts w:ascii="Arial" w:hAnsi="Arial"/>
          <w:i/>
          <w:iCs/>
          <w:sz w:val="24"/>
          <w:szCs w:val="24"/>
        </w:rPr>
        <w:t>ictorian Conundrums: A 19th Century Puzzler</w:t>
      </w:r>
      <w:r>
        <w:rPr>
          <w:rFonts w:ascii="Arial" w:hAnsi="Arial"/>
          <w:sz w:val="24"/>
          <w:szCs w:val="24"/>
        </w:rPr>
        <w:t xml:space="preserve"> by Ken Russell and Philip Carter has some puzzles of interest to Mensans and even Holmesians.</w:t>
      </w:r>
    </w:p>
    <w:p>
      <w:pPr>
        <w:pStyle w:val="TextBody"/>
        <w:spacing w:before="0" w:after="0"/>
        <w:jc w:val="both"/>
        <w:rPr>
          <w:rFonts w:ascii="EngrvrsOldEng BT" w:hAnsi="EngrvrsOldEng BT"/>
          <w:sz w:val="32"/>
          <w:szCs w:val="32"/>
        </w:rPr>
      </w:pPr>
      <w:r>
        <w:rPr>
          <w:rFonts w:ascii="Arial" w:hAnsi="Arial"/>
          <w:sz w:val="24"/>
          <w:szCs w:val="24"/>
        </w:rPr>
        <w:t>(1) "Catch A Thief" asks "How many steps did the constable need to catch the thief?" given the thief was 27 steps ahead and that the thief took 8 steps to the constable's 5, while 2 of the constable's equal 5 of the theif's. Was the thief ahead 27 thief-steps by actual count or 27 constable-steps by distance estimate? The latter's the more difficult puzzle and the longer chase. Try to figure both ways.</w:t>
      </w:r>
    </w:p>
    <w:p>
      <w:pPr>
        <w:pStyle w:val="TextBody"/>
        <w:spacing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puzzles involving money help one think Britishly -- or just plain think.</w:t>
      </w:r>
    </w:p>
    <w:p>
      <w:pPr>
        <w:pStyle w:val="TextBody"/>
        <w:spacing w:before="0" w:after="0"/>
        <w:jc w:val="both"/>
        <w:rPr>
          <w:rFonts w:ascii="EngrvrsOldEng BT" w:hAnsi="EngrvrsOldEng BT"/>
          <w:sz w:val="32"/>
          <w:szCs w:val="32"/>
        </w:rPr>
      </w:pPr>
      <w:r>
        <w:rPr>
          <w:rFonts w:ascii="Arial" w:hAnsi="Arial"/>
          <w:sz w:val="24"/>
          <w:szCs w:val="24"/>
        </w:rPr>
        <w:t xml:space="preserve">[1 pound/sovereign = 4 crowns = 20 shillings = 240 pence = 960 farthings </w:t>
      </w:r>
      <w:r>
        <w:rPr>
          <w:rFonts w:eastAsia="Arial" w:cs="Arial" w:ascii="Arial" w:hAnsi="Arial"/>
          <w:sz w:val="24"/>
          <w:szCs w:val="24"/>
        </w:rPr>
        <w:t>≈</w:t>
      </w:r>
      <w:r>
        <w:rPr>
          <w:rFonts w:eastAsia="SimSun" w:cs="Lucida Sans" w:ascii="Arial" w:hAnsi="Arial"/>
          <w:sz w:val="24"/>
          <w:szCs w:val="24"/>
        </w:rPr>
        <w:t xml:space="preserve"> US$5, 2 days' room and board for 221B]</w:t>
      </w:r>
    </w:p>
    <w:p>
      <w:pPr>
        <w:pStyle w:val="TextBody"/>
        <w:spacing w:before="0" w:after="0"/>
        <w:jc w:val="both"/>
        <w:rPr>
          <w:rFonts w:ascii="EngrvrsOldEng BT" w:hAnsi="EngrvrsOldEng BT"/>
          <w:sz w:val="32"/>
          <w:szCs w:val="32"/>
        </w:rPr>
      </w:pPr>
      <w:r>
        <w:rPr>
          <w:rFonts w:eastAsia="SimSun" w:cs="Lucida Sans" w:ascii="Arial" w:hAnsi="Arial"/>
          <w:sz w:val="24"/>
          <w:szCs w:val="24"/>
        </w:rPr>
        <w:t>(2) If 1 pheasant, 2 ducks and 3 hens cost 4 pounds, 3 pheasants cost as much as 2 ducks and 3 hens and 3 hens as much as 2 ducks, what whould 1 duck, 1 duck and 1 hen each cost?</w:t>
      </w:r>
    </w:p>
    <w:p>
      <w:pPr>
        <w:pStyle w:val="TextBody"/>
        <w:spacing w:before="0" w:after="0"/>
        <w:jc w:val="both"/>
        <w:rPr>
          <w:rFonts w:ascii="EngrvrsOldEng BT" w:hAnsi="EngrvrsOldEng BT"/>
          <w:sz w:val="32"/>
          <w:szCs w:val="32"/>
        </w:rPr>
      </w:pPr>
      <w:r>
        <w:rPr>
          <w:rFonts w:eastAsia="SimSun" w:cs="Lucida Sans" w:ascii="Arial" w:hAnsi="Arial"/>
          <w:sz w:val="24"/>
          <w:szCs w:val="24"/>
        </w:rPr>
        <w:t>(3) Why are 1888 pennies worth more than 1887 pennies?</w:t>
      </w:r>
    </w:p>
    <w:p>
      <w:pPr>
        <w:pStyle w:val="TextBody"/>
        <w:spacing w:before="0" w:after="0"/>
        <w:jc w:val="both"/>
        <w:rPr>
          <w:rFonts w:ascii="EngrvrsOldEng BT" w:hAnsi="EngrvrsOldEng BT"/>
          <w:sz w:val="32"/>
          <w:szCs w:val="32"/>
        </w:rPr>
      </w:pPr>
      <w:r>
        <w:rPr>
          <w:rFonts w:eastAsia="SimSun" w:cs="Lucida Sans" w:ascii="Arial" w:hAnsi="Arial"/>
          <w:sz w:val="24"/>
          <w:szCs w:val="24"/>
        </w:rPr>
        <w:t>(4) Another asks to find 16 creatures hidden in "Kneel in the kayak grasping the boat, but don't wrench the bullion or scowl at the chart. Behind the taped and sealed planter is a benevolent collier. The foxglove is in the bath." (we found 19.)</w:t>
      </w:r>
    </w:p>
    <w:p>
      <w:pPr>
        <w:pStyle w:val="TextBody"/>
        <w:spacing w:before="0" w:after="0"/>
        <w:jc w:val="both"/>
        <w:rPr>
          <w:rFonts w:ascii="EngrvrsOldEng BT" w:hAnsi="EngrvrsOldEng BT"/>
          <w:sz w:val="32"/>
          <w:szCs w:val="32"/>
        </w:rPr>
      </w:pPr>
      <w:r>
        <w:rPr>
          <w:rFonts w:eastAsia="SimSun" w:cs="Lucida Sans" w:ascii="Arial" w:hAnsi="Arial"/>
          <w:sz w:val="24"/>
          <w:szCs w:val="24"/>
        </w:rPr>
        <w:t>(5) Another asks for words containing "nx". (We found 12, not including their "anxious".)</w:t>
      </w:r>
    </w:p>
    <w:p>
      <w:pPr>
        <w:pStyle w:val="TextBody"/>
        <w:spacing w:before="0" w:after="0"/>
        <w:jc w:val="both"/>
        <w:rPr>
          <w:rFonts w:ascii="EngrvrsOldEng BT" w:hAnsi="EngrvrsOldEng BT"/>
          <w:sz w:val="32"/>
          <w:szCs w:val="32"/>
        </w:rPr>
      </w:pPr>
      <w:r>
        <w:rPr>
          <w:rFonts w:eastAsia="SimSun" w:cs="Lucida Sans" w:ascii="Arial" w:hAnsi="Arial"/>
          <w:sz w:val="24"/>
          <w:szCs w:val="24"/>
        </w:rPr>
        <w:t>(6) Anagrams of a Charles Dickens novel: "noisy chicken ball", and another Victorian author, "the central robot".</w:t>
      </w:r>
    </w:p>
    <w:p>
      <w:pPr>
        <w:pStyle w:val="TextBody"/>
        <w:spacing w:before="0" w:after="0"/>
        <w:jc w:val="both"/>
        <w:rPr>
          <w:rFonts w:ascii="EngrvrsOldEng BT" w:hAnsi="EngrvrsOldEng BT"/>
          <w:sz w:val="32"/>
          <w:szCs w:val="32"/>
        </w:rPr>
      </w:pPr>
      <w:r>
        <w:rPr>
          <w:rFonts w:eastAsia="SimSun" w:cs="Lucida Sans" w:ascii="Arial" w:hAnsi="Arial"/>
          <w:sz w:val="24"/>
          <w:szCs w:val="24"/>
        </w:rPr>
        <w:t>(7) Most relevant to our group however would be "Murder in the Mansion". The murderer, one of the three visitors, Allen, Bixby and Crain, arrived later than at least one of the others. The detective, one of the three, arrived at midnight, earlier nthan atleast one of the others. Neither Allen or Bixby arrived after midnight. Of Bixby and Crain, the earlier was not the detective and of Allen and Crain, the later was not the murderer. Who was the murderer?</w:t>
      </w:r>
    </w:p>
    <w:p>
      <w:pPr>
        <w:pStyle w:val="TextBody"/>
        <w:spacing w:before="0" w:after="0"/>
        <w:jc w:val="both"/>
        <w:rPr>
          <w:rFonts w:ascii="EngrvrsOldEng BT" w:hAnsi="EngrvrsOldEng BT"/>
          <w:sz w:val="32"/>
          <w:szCs w:val="32"/>
        </w:rPr>
      </w:pPr>
      <w:r>
        <w:rPr>
          <w:rFonts w:eastAsia="SimSun" w:cs="Lucida Sans" w:ascii="Arial" w:hAnsi="Arial"/>
          <w:sz w:val="24"/>
          <w:szCs w:val="24"/>
        </w:rPr>
        <w:t xml:space="preserve"> </w:t>
      </w:r>
    </w:p>
    <w:p>
      <w:pPr>
        <w:pStyle w:val="TextBody"/>
        <w:spacing w:before="0" w:after="0"/>
        <w:jc w:val="both"/>
        <w:rPr/>
      </w:pPr>
      <w:r>
        <w:rPr>
          <w:rFonts w:eastAsia="SimSun" w:cs="Lucida Sans" w:ascii="Arial" w:hAnsi="Arial"/>
          <w:sz w:val="24"/>
          <w:szCs w:val="24"/>
        </w:rPr>
        <w:t>[Answers (read backward): NELLAEVITCETED (7), ETNORBETTOLRAHC,</w:t>
      </w:r>
    </w:p>
    <w:p>
      <w:pPr>
        <w:pStyle w:val="TextBody"/>
        <w:spacing w:before="0" w:after="0"/>
        <w:jc w:val="both"/>
        <w:rPr/>
      </w:pPr>
      <w:r>
        <w:rPr>
          <w:rFonts w:eastAsia="SimSun" w:cs="Lucida Sans" w:ascii="Arial" w:hAnsi="Arial"/>
          <w:sz w:val="24"/>
          <w:szCs w:val="24"/>
        </w:rPr>
        <w:t xml:space="preserve"> </w:t>
      </w:r>
      <w:r>
        <w:rPr>
          <w:rFonts w:eastAsia="SimSun" w:cs="Lucida Sans" w:ascii="Arial" w:hAnsi="Arial"/>
          <w:sz w:val="24"/>
          <w:szCs w:val="24"/>
        </w:rPr>
        <w:t>YBELKCINSALOHCIN (6), HSIXNIM, XNIM, NAMO WXNAM, NAMXNAM. XNAM, DEYEXNYL, SEXNYL, XNYL, GNIXNYL, SEXNIJ, DEXNIJ, XNIJ (5), TAAOB, PSA</w:t>
      </w:r>
      <w:r>
        <w:rPr>
          <w:rFonts w:eastAsia="SimSun" w:cs="Lucida Sans" w:ascii="Arial" w:hAnsi="Arial"/>
          <w:sz w:val="24"/>
          <w:szCs w:val="24"/>
        </w:rPr>
        <w:t>,</w:t>
      </w:r>
      <w:r>
        <w:rPr>
          <w:rFonts w:eastAsia="SimSun" w:cs="Lucida Sans" w:ascii="Arial" w:hAnsi="Arial"/>
          <w:sz w:val="24"/>
          <w:szCs w:val="24"/>
        </w:rPr>
        <w:t xml:space="preserve"> KAY</w:t>
      </w:r>
      <w:r>
        <w:rPr>
          <w:rFonts w:eastAsia="SimSun" w:cs="Lucida Sans" w:ascii="Arial" w:hAnsi="Arial"/>
          <w:sz w:val="24"/>
          <w:szCs w:val="24"/>
        </w:rPr>
        <w:t>,</w:t>
      </w:r>
      <w:r>
        <w:rPr>
          <w:rFonts w:eastAsia="SimSun" w:cs="Lucida Sans" w:ascii="Arial" w:hAnsi="Arial"/>
          <w:sz w:val="24"/>
          <w:szCs w:val="24"/>
        </w:rPr>
        <w:t xml:space="preserve"> LEE (4), EERHT, NEETNEVES, NEVENNAHTRETAERGSIECNEPRUOF,</w:t>
      </w:r>
    </w:p>
    <w:p>
      <w:pPr>
        <w:pStyle w:val="TextBody"/>
        <w:spacing w:before="0" w:after="0"/>
        <w:jc w:val="both"/>
        <w:rPr/>
      </w:pPr>
      <w:r>
        <w:rPr>
          <w:rFonts w:eastAsia="SimSun" w:cs="Lucida Sans" w:ascii="Arial" w:hAnsi="Arial"/>
          <w:sz w:val="24"/>
          <w:szCs w:val="24"/>
        </w:rPr>
        <w:t xml:space="preserve"> </w:t>
      </w:r>
      <w:r>
        <w:rPr>
          <w:rFonts w:eastAsia="SimSun" w:cs="Lucida Sans" w:ascii="Arial" w:hAnsi="Arial"/>
          <w:sz w:val="24"/>
          <w:szCs w:val="24"/>
        </w:rPr>
        <w:t>SGNILLHSNEETNEVES, SDNUOPNEVES 3. SGNILLHSNET, SGNILLNEETFIF,</w:t>
      </w:r>
    </w:p>
    <w:p>
      <w:pPr>
        <w:pStyle w:val="TextBody"/>
        <w:spacing w:before="0" w:after="0"/>
        <w:jc w:val="both"/>
        <w:rPr/>
      </w:pPr>
      <w:r>
        <w:rPr>
          <w:rFonts w:eastAsia="SimSun" w:cs="Lucida Sans" w:ascii="Arial" w:hAnsi="Arial"/>
          <w:sz w:val="24"/>
          <w:szCs w:val="24"/>
        </w:rPr>
        <w:t xml:space="preserve"> </w:t>
      </w:r>
      <w:r>
        <w:rPr>
          <w:rFonts w:eastAsia="SimSun" w:cs="Lucida Sans" w:ascii="Arial" w:hAnsi="Arial"/>
          <w:sz w:val="24"/>
          <w:szCs w:val="24"/>
        </w:rPr>
        <w:t>DNUOPENO 2. YAWREHTIEEVIFYTNEVES 1.</w:t>
      </w:r>
      <w:r>
        <w:rPr>
          <w:rFonts w:eastAsia="SimSun" w:cs="Lucida Sans" w:ascii="Arial" w:hAnsi="Arial"/>
          <w:sz w:val="24"/>
          <w:szCs w:val="24"/>
        </w:rPr>
        <w:t>]</w:t>
      </w:r>
    </w:p>
    <w:p>
      <w:pPr>
        <w:pStyle w:val="TextBody"/>
        <w:spacing w:before="0" w:after="0"/>
        <w:jc w:val="center"/>
        <w:rPr>
          <w:rFonts w:ascii="EngrvrsOldEng BT" w:hAnsi="EngrvrsOldEng BT"/>
          <w:sz w:val="52"/>
          <w:szCs w:val="52"/>
        </w:rPr>
      </w:pPr>
      <w:r>
        <w:rPr>
          <w:rFonts w:eastAsia="SimSun" w:cs="Lucida Sans" w:ascii="EngrvrsOldEng BT" w:hAnsi="EngrvrsOldEng BT"/>
          <w:sz w:val="52"/>
          <w:szCs w:val="52"/>
        </w:rPr>
        <w:t>The Ten Commandments of Mystery Writing</w:t>
      </w:r>
    </w:p>
    <w:p>
      <w:pPr>
        <w:pStyle w:val="TextBody"/>
        <w:spacing w:before="0" w:after="0"/>
        <w:jc w:val="center"/>
        <w:rPr>
          <w:rFonts w:ascii="EngrvrsOldEng BT" w:hAnsi="EngrvrsOldEng BT"/>
          <w:sz w:val="32"/>
          <w:szCs w:val="32"/>
        </w:rPr>
      </w:pPr>
      <w:r>
        <w:rPr>
          <w:rFonts w:eastAsia="SimSun" w:cs="Lucida Sans" w:ascii="Arial" w:hAnsi="Arial"/>
          <w:sz w:val="24"/>
          <w:szCs w:val="24"/>
        </w:rPr>
        <w:t xml:space="preserve">by Fr. Ronald A. Know [paraphrased] </w:t>
      </w:r>
    </w:p>
    <w:p>
      <w:pPr>
        <w:pStyle w:val="TextBody"/>
        <w:spacing w:before="0" w:after="0"/>
        <w:jc w:val="both"/>
        <w:rPr>
          <w:rFonts w:ascii="EngrvrsOldEng BT" w:hAnsi="EngrvrsOldEng BT"/>
          <w:sz w:val="32"/>
          <w:szCs w:val="32"/>
        </w:rPr>
      </w:pPr>
      <w:r>
        <w:rPr>
          <w:rFonts w:eastAsia="SimSun" w:cs="Lucida Sans" w:ascii="Arial" w:hAnsi="Arial"/>
          <w:sz w:val="24"/>
          <w:szCs w:val="24"/>
        </w:rPr>
        <w:t>I. Thou shalt not introduce the criminal early.</w:t>
      </w:r>
    </w:p>
    <w:p>
      <w:pPr>
        <w:pStyle w:val="TextBody"/>
        <w:spacing w:before="0" w:after="0"/>
        <w:jc w:val="both"/>
        <w:rPr>
          <w:rFonts w:ascii="EngrvrsOldEng BT" w:hAnsi="EngrvrsOldEng BT"/>
          <w:sz w:val="32"/>
          <w:szCs w:val="32"/>
        </w:rPr>
      </w:pPr>
      <w:r>
        <w:rPr>
          <w:rFonts w:eastAsia="SimSun" w:cs="Lucida Sans" w:ascii="Arial" w:hAnsi="Arial"/>
          <w:sz w:val="24"/>
          <w:szCs w:val="24"/>
        </w:rPr>
        <w:t>II. Thou shalt not invoke the supernatural or preternatural.</w:t>
      </w:r>
    </w:p>
    <w:p>
      <w:pPr>
        <w:pStyle w:val="TextBody"/>
        <w:spacing w:before="0" w:after="0"/>
        <w:jc w:val="both"/>
        <w:rPr>
          <w:rFonts w:ascii="EngrvrsOldEng BT" w:hAnsi="EngrvrsOldEng BT"/>
          <w:sz w:val="32"/>
          <w:szCs w:val="32"/>
        </w:rPr>
      </w:pPr>
      <w:r>
        <w:rPr>
          <w:rFonts w:eastAsia="SimSun" w:cs="Lucida Sans" w:ascii="Arial" w:hAnsi="Arial"/>
          <w:sz w:val="24"/>
          <w:szCs w:val="24"/>
        </w:rPr>
        <w:t>III. Thou shalt not bring in a second secret passage.</w:t>
      </w:r>
    </w:p>
    <w:p>
      <w:pPr>
        <w:pStyle w:val="TextBody"/>
        <w:spacing w:before="0" w:after="0"/>
        <w:jc w:val="both"/>
        <w:rPr>
          <w:rFonts w:ascii="EngrvrsOldEng BT" w:hAnsi="EngrvrsOldEng BT"/>
          <w:sz w:val="32"/>
          <w:szCs w:val="32"/>
        </w:rPr>
      </w:pPr>
      <w:r>
        <w:rPr>
          <w:rFonts w:eastAsia="SimSun" w:cs="Lucida Sans" w:ascii="Arial" w:hAnsi="Arial"/>
          <w:sz w:val="24"/>
          <w:szCs w:val="24"/>
        </w:rPr>
        <w:t>IV. Thou shalt not portray Chinese.</w:t>
      </w:r>
    </w:p>
    <w:p>
      <w:pPr>
        <w:pStyle w:val="TextBody"/>
        <w:spacing w:before="0" w:after="0"/>
        <w:jc w:val="both"/>
        <w:rPr>
          <w:rFonts w:ascii="EngrvrsOldEng BT" w:hAnsi="EngrvrsOldEng BT"/>
          <w:sz w:val="32"/>
          <w:szCs w:val="32"/>
        </w:rPr>
      </w:pPr>
      <w:r>
        <w:rPr>
          <w:rFonts w:eastAsia="SimSun" w:cs="Lucida Sans" w:ascii="Arial" w:hAnsi="Arial"/>
          <w:sz w:val="24"/>
          <w:szCs w:val="24"/>
        </w:rPr>
        <w:t>V. Thou shalt not portray Chinese.</w:t>
      </w:r>
    </w:p>
    <w:p>
      <w:pPr>
        <w:pStyle w:val="TextBody"/>
        <w:spacing w:before="0" w:after="0"/>
        <w:jc w:val="both"/>
        <w:rPr>
          <w:rFonts w:ascii="EngrvrsOldEng BT" w:hAnsi="EngrvrsOldEng BT"/>
          <w:sz w:val="32"/>
          <w:szCs w:val="32"/>
        </w:rPr>
      </w:pPr>
      <w:r>
        <w:rPr>
          <w:rFonts w:eastAsia="SimSun" w:cs="Lucida Sans" w:ascii="Arial" w:hAnsi="Arial"/>
          <w:sz w:val="24"/>
          <w:szCs w:val="24"/>
        </w:rPr>
        <w:t>VI. Thous shalt not invoke happey accidents or intuitions.</w:t>
      </w:r>
    </w:p>
    <w:p>
      <w:pPr>
        <w:pStyle w:val="TextBody"/>
        <w:spacing w:before="0" w:after="0"/>
        <w:jc w:val="both"/>
        <w:rPr>
          <w:rFonts w:ascii="EngrvrsOldEng BT" w:hAnsi="EngrvrsOldEng BT"/>
          <w:sz w:val="32"/>
          <w:szCs w:val="32"/>
        </w:rPr>
      </w:pPr>
      <w:r>
        <w:rPr>
          <w:rFonts w:eastAsia="SimSun" w:cs="Lucida Sans" w:ascii="Arial" w:hAnsi="Arial"/>
          <w:sz w:val="24"/>
          <w:szCs w:val="24"/>
        </w:rPr>
        <w:t>VII. Thou shalt not allow the criminal to be the detective.</w:t>
      </w:r>
    </w:p>
    <w:p>
      <w:pPr>
        <w:pStyle w:val="TextBody"/>
        <w:spacing w:before="0" w:after="0"/>
        <w:jc w:val="both"/>
        <w:rPr>
          <w:rFonts w:ascii="EngrvrsOldEng BT" w:hAnsi="EngrvrsOldEng BT"/>
          <w:sz w:val="32"/>
          <w:szCs w:val="32"/>
        </w:rPr>
      </w:pPr>
      <w:r>
        <w:rPr>
          <w:rFonts w:eastAsia="SimSun" w:cs="Lucida Sans" w:ascii="Arial" w:hAnsi="Arial"/>
          <w:sz w:val="24"/>
          <w:szCs w:val="24"/>
        </w:rPr>
        <w:t>VIII. Thou shalt not reveal all clues immediately.</w:t>
      </w:r>
    </w:p>
    <w:p>
      <w:pPr>
        <w:pStyle w:val="TextBody"/>
        <w:spacing w:before="0" w:after="0"/>
        <w:jc w:val="both"/>
        <w:rPr>
          <w:rFonts w:ascii="EngrvrsOldEng BT" w:hAnsi="EngrvrsOldEng BT"/>
          <w:sz w:val="32"/>
          <w:szCs w:val="32"/>
        </w:rPr>
      </w:pPr>
      <w:r>
        <w:rPr>
          <w:rFonts w:eastAsia="SimSun" w:cs="Lucida Sans" w:ascii="Arial" w:hAnsi="Arial"/>
          <w:sz w:val="24"/>
          <w:szCs w:val="24"/>
        </w:rPr>
        <w:t>IX. Thou shalt reveal all narrator's thoughts.</w:t>
      </w:r>
    </w:p>
    <w:p>
      <w:pPr>
        <w:pStyle w:val="TextBody"/>
        <w:spacing w:before="0" w:after="0"/>
        <w:jc w:val="both"/>
        <w:rPr>
          <w:rFonts w:ascii="EngrvrsOldEng BT" w:hAnsi="EngrvrsOldEng BT"/>
          <w:sz w:val="32"/>
          <w:szCs w:val="32"/>
        </w:rPr>
      </w:pPr>
      <w:r>
        <w:rPr>
          <w:rFonts w:eastAsia="SimSun" w:cs="Lucida Sans" w:ascii="Arial" w:hAnsi="Arial"/>
          <w:sz w:val="24"/>
          <w:szCs w:val="24"/>
        </w:rPr>
        <w:t>X. Thou shalt not write in unexpected twins or doubles.</w:t>
      </w:r>
    </w:p>
    <w:p>
      <w:pPr>
        <w:pStyle w:val="TextBody"/>
        <w:spacing w:before="0" w:after="0"/>
        <w:jc w:val="both"/>
        <w:rPr>
          <w:rFonts w:ascii="Arial" w:hAnsi="Arial" w:eastAsia="SimSun" w:cs="Lucida Sans"/>
          <w:sz w:val="24"/>
          <w:szCs w:val="24"/>
        </w:rPr>
      </w:pPr>
      <w:r>
        <w:rPr>
          <w:rFonts w:eastAsia="SimSun" w:cs="Lucida Sans" w:ascii="Arial" w:hAnsi="Arial"/>
          <w:sz w:val="24"/>
          <w:szCs w:val="24"/>
        </w:rPr>
      </w:r>
    </w:p>
    <w:p>
      <w:pPr>
        <w:pStyle w:val="TextBody"/>
        <w:spacing w:before="0" w:after="0"/>
        <w:jc w:val="center"/>
        <w:rPr>
          <w:rFonts w:ascii="EngrvrsOldEng BT" w:hAnsi="EngrvrsOldEng BT"/>
          <w:sz w:val="52"/>
          <w:szCs w:val="52"/>
        </w:rPr>
      </w:pPr>
      <w:r>
        <w:rPr>
          <w:rFonts w:eastAsia="SimSun" w:cs="Lucida Sans" w:ascii="EngrvrsOldEng BT" w:hAnsi="EngrvrsOldEng BT"/>
          <w:sz w:val="52"/>
          <w:szCs w:val="52"/>
        </w:rPr>
        <w:t>More Oddities and Discrepancies</w:t>
      </w:r>
    </w:p>
    <w:p>
      <w:pPr>
        <w:pStyle w:val="TextBody"/>
        <w:spacing w:before="0" w:after="0"/>
        <w:jc w:val="both"/>
        <w:rPr>
          <w:rFonts w:ascii="EngrvrsOldEng BT" w:hAnsi="EngrvrsOldEng BT"/>
          <w:sz w:val="32"/>
          <w:szCs w:val="32"/>
        </w:rPr>
      </w:pPr>
      <w:r>
        <w:rPr>
          <w:rFonts w:eastAsia="SimSun" w:cs="Lucida Sans" w:ascii="EngrvrsOldEng BT" w:hAnsi="EngrvrsOldEng BT"/>
          <w:sz w:val="32"/>
          <w:szCs w:val="32"/>
        </w:rPr>
        <w:t>W</w:t>
      </w:r>
      <w:r>
        <w:rPr>
          <w:rFonts w:eastAsia="SimSun" w:cs="Lucida Sans" w:ascii="Arial" w:hAnsi="Arial"/>
          <w:sz w:val="24"/>
          <w:szCs w:val="24"/>
        </w:rPr>
        <w:t>ho's Baxter, referred to by Holmes while quoting Bradford? (BOSC) Could it be Holmes' pre-Watson Watson? A classmate? A mentor? His confessor?</w:t>
      </w:r>
    </w:p>
    <w:p>
      <w:pPr>
        <w:pStyle w:val="TextBody"/>
        <w:spacing w:before="0" w:after="0"/>
        <w:jc w:val="both"/>
        <w:rPr>
          <w:rFonts w:ascii="EngrvrsOldEng BT" w:hAnsi="EngrvrsOldEng BT"/>
          <w:sz w:val="32"/>
          <w:szCs w:val="32"/>
        </w:rPr>
      </w:pPr>
      <w:r>
        <w:rPr>
          <w:rFonts w:eastAsia="SimSun" w:cs="Lucida Sans" w:ascii="EngrvrsOldEng BT" w:hAnsi="EngrvrsOldEng BT"/>
          <w:sz w:val="32"/>
          <w:szCs w:val="32"/>
        </w:rPr>
        <w:t>W</w:t>
      </w:r>
      <w:r>
        <w:rPr>
          <w:rFonts w:eastAsia="SimSun" w:cs="Lucida Sans" w:ascii="Arial" w:hAnsi="Arial"/>
          <w:sz w:val="24"/>
          <w:szCs w:val="24"/>
        </w:rPr>
        <w:t>ho's the James referred to by Mary Watson? (TWIS) Our conjecture is that it is, not an early sign of Mary's later "brain fever", (Christopher Morley, 1940, Prof. H. W. Starr, 1946-7), notJohn'shypothetical brother (Bliss Austin, 1944), not a typo (John Hall, Jr., 1955), not the name of their stepson (Cecil Forrester'sson, A. Carson Simpson, 1958), not a pet name forthe Doctor (for Hamish, Dorothy Sayers, 1946; for James Boswell, Dr. Ebbe Curtis Hoff), not the name of Mary's first husband (Arthur K. Akens, 1960) or for their dog (Ralph A. Ashton, 1961), but of their son (</w:t>
      </w:r>
      <w:r>
        <w:rPr>
          <w:rFonts w:eastAsia="SimSun" w:cs="Lucida Sans" w:ascii="Arial" w:hAnsi="Arial"/>
          <w:i/>
          <w:iCs/>
          <w:sz w:val="24"/>
          <w:szCs w:val="24"/>
        </w:rPr>
        <w:t>The Norbury Chronicle</w:t>
      </w:r>
      <w:r>
        <w:rPr>
          <w:rFonts w:eastAsia="SimSun" w:cs="Lucida Sans" w:ascii="Arial" w:hAnsi="Arial"/>
          <w:sz w:val="24"/>
          <w:szCs w:val="24"/>
        </w:rPr>
        <w:t>, 1988).</w:t>
      </w:r>
    </w:p>
    <w:p>
      <w:pPr>
        <w:pStyle w:val="TextBody"/>
        <w:spacing w:before="0" w:after="0"/>
        <w:jc w:val="both"/>
        <w:rPr>
          <w:rFonts w:ascii="EngrvrsOldEng BT" w:hAnsi="EngrvrsOldEng BT"/>
          <w:sz w:val="32"/>
          <w:szCs w:val="32"/>
        </w:rPr>
      </w:pPr>
      <w:r>
        <w:rPr>
          <w:rFonts w:eastAsia="SimSun" w:cs="Lucida Sans" w:ascii="EngrvrsOldEng BT" w:hAnsi="EngrvrsOldEng BT"/>
          <w:sz w:val="32"/>
          <w:szCs w:val="32"/>
        </w:rPr>
        <w:t>T</w:t>
      </w:r>
      <w:r>
        <w:rPr>
          <w:rFonts w:eastAsia="SimSun" w:cs="Lucida Sans" w:ascii="Arial" w:hAnsi="Arial"/>
          <w:sz w:val="24"/>
          <w:szCs w:val="24"/>
        </w:rPr>
        <w:t>he carbuncle comes in white, yellow, red, purple, green -- but not Riley and McAllister claim in The Bedside, Bathtub and Armchair Companion to Sherlock Holmes -- blue (BLUE). We do not think it too much of a challenge for the countess of Morcar's jeweler to combine yellow and green to simulate the highly coveted blue.</w:t>
      </w:r>
    </w:p>
    <w:p>
      <w:pPr>
        <w:pStyle w:val="TextBody"/>
        <w:spacing w:before="0" w:after="0"/>
        <w:jc w:val="both"/>
        <w:rPr>
          <w:rFonts w:ascii="EngrvrsOldEng BT" w:hAnsi="EngrvrsOldEng BT"/>
          <w:sz w:val="32"/>
          <w:szCs w:val="32"/>
        </w:rPr>
      </w:pPr>
      <w:r>
        <w:rPr>
          <w:rFonts w:eastAsia="SimSun" w:cs="Lucida Sans" w:ascii="EngrvrsOldEng BT" w:hAnsi="EngrvrsOldEng BT"/>
          <w:sz w:val="32"/>
          <w:szCs w:val="32"/>
        </w:rPr>
        <w:t>I</w:t>
      </w:r>
      <w:r>
        <w:rPr>
          <w:rFonts w:eastAsia="SimSun" w:cs="Lucida Sans" w:ascii="Arial" w:hAnsi="Arial"/>
          <w:sz w:val="24"/>
          <w:szCs w:val="24"/>
        </w:rPr>
        <w:t xml:space="preserve">f not the New York City Police Department, what could the New York Police Bureau refer? (DANC) Perhaps a New York state branch of the Federal Bureau of Investigation, what our </w:t>
      </w:r>
      <w:r>
        <w:rPr>
          <w:rFonts w:eastAsia="SimSun" w:cs="Lucida Sans" w:ascii="Arial" w:hAnsi="Arial"/>
          <w:i/>
          <w:iCs/>
          <w:sz w:val="24"/>
          <w:szCs w:val="24"/>
        </w:rPr>
        <w:t>American Educator Encyclopedia</w:t>
      </w:r>
      <w:r>
        <w:rPr>
          <w:rFonts w:eastAsia="SimSun" w:cs="Lucida Sans" w:ascii="Arial" w:hAnsi="Arial"/>
          <w:sz w:val="24"/>
          <w:szCs w:val="24"/>
        </w:rPr>
        <w:t xml:space="preserve"> calls "the most efficient detective force ever assembled in the United States"?</w:t>
      </w:r>
    </w:p>
    <w:p>
      <w:pPr>
        <w:pStyle w:val="TextBody"/>
        <w:spacing w:before="0" w:after="0"/>
        <w:jc w:val="both"/>
        <w:rPr>
          <w:rFonts w:ascii="EngrvrsOldEng BT" w:hAnsi="EngrvrsOldEng BT"/>
          <w:sz w:val="32"/>
          <w:szCs w:val="32"/>
        </w:rPr>
      </w:pPr>
      <w:r>
        <w:rPr>
          <w:rFonts w:eastAsia="SimSun" w:cs="Lucida Sans" w:ascii="EngrvrsOldEng BT" w:hAnsi="EngrvrsOldEng BT"/>
          <w:sz w:val="32"/>
          <w:szCs w:val="32"/>
        </w:rPr>
        <w:t>W</w:t>
      </w:r>
      <w:r>
        <w:rPr>
          <w:rFonts w:eastAsia="SimSun" w:cs="Lucida Sans" w:ascii="Arial" w:hAnsi="Arial"/>
          <w:sz w:val="24"/>
          <w:szCs w:val="24"/>
        </w:rPr>
        <w:t>hy didn't Holmes use the telephone across the street since 1888 to call the Brixton Police or Admiralty (SIGN) rather than spend three days telegraphing Dundee? (BLAC) Perhaps he did try and had trouble with the telephone, the operator, the Brixton police, the Admiralty, a lost weekend? Any of which would have made for another adventure perhaps.</w:t>
      </w:r>
    </w:p>
    <w:p>
      <w:pPr>
        <w:pStyle w:val="TextBody"/>
        <w:spacing w:before="0" w:after="0"/>
        <w:jc w:val="both"/>
        <w:rPr>
          <w:rFonts w:ascii="EngrvrsOldEng BT" w:hAnsi="EngrvrsOldEng BT"/>
          <w:sz w:val="32"/>
          <w:szCs w:val="32"/>
        </w:rPr>
      </w:pPr>
      <w:r>
        <w:rPr>
          <w:rFonts w:eastAsia="SimSun" w:cs="Lucida Sans" w:ascii="Arial" w:hAnsi="Arial"/>
          <w:sz w:val="24"/>
          <w:szCs w:val="24"/>
        </w:rPr>
        <w:t>"</w:t>
      </w:r>
      <w:r>
        <w:rPr>
          <w:rFonts w:eastAsia="SimSun" w:cs="Lucida Sans" w:ascii="EngrvrsOldEng BT" w:hAnsi="EngrvrsOldEng BT"/>
          <w:sz w:val="32"/>
          <w:szCs w:val="32"/>
        </w:rPr>
        <w:t>H</w:t>
      </w:r>
      <w:r>
        <w:rPr>
          <w:rFonts w:eastAsia="SimSun" w:cs="Lucida Sans" w:ascii="Arial" w:hAnsi="Arial"/>
          <w:sz w:val="24"/>
          <w:szCs w:val="24"/>
        </w:rPr>
        <w:t>ow could Holmes and Watson run "two miles before stopping" across Hampstead Heath which is neither two miles long nor two miles wide?" is easily answered when one remebers that they presumed they were being pursued. (CHAR) They didn't run in a straight line, but in circles or zagzigs even, at least Watson would have and Holmes would have kept near.</w:t>
      </w:r>
    </w:p>
    <w:p>
      <w:pPr>
        <w:pStyle w:val="TextBody"/>
        <w:spacing w:before="0" w:after="0"/>
        <w:jc w:val="both"/>
        <w:rPr>
          <w:rFonts w:ascii="EngrvrsOldEng BT" w:hAnsi="EngrvrsOldEng BT"/>
          <w:sz w:val="32"/>
          <w:szCs w:val="32"/>
        </w:rPr>
      </w:pPr>
      <w:r>
        <w:rPr>
          <w:rFonts w:eastAsia="SimSun" w:cs="Lucida Sans" w:ascii="EngrvrsOldEng BT" w:hAnsi="EngrvrsOldEng BT"/>
          <w:sz w:val="36"/>
          <w:szCs w:val="36"/>
        </w:rPr>
        <w:t>W</w:t>
      </w:r>
      <w:r>
        <w:rPr>
          <w:rFonts w:eastAsia="SimSun" w:cs="Lucida Sans" w:ascii="Arial" w:hAnsi="Arial"/>
          <w:sz w:val="24"/>
          <w:szCs w:val="24"/>
        </w:rPr>
        <w:t>hy didn't Holmes noticed McPherson's back was wet? (LION) Perhaps it was such lapses -- as well as the growing danger in London -- that Holmesretired to the coast.</w:t>
      </w:r>
    </w:p>
    <w:p>
      <w:pPr>
        <w:pStyle w:val="TextBody"/>
        <w:spacing w:before="0" w:after="0"/>
        <w:jc w:val="both"/>
        <w:rPr>
          <w:rFonts w:ascii="EngrvrsOldEng BT" w:hAnsi="EngrvrsOldEng BT"/>
          <w:sz w:val="32"/>
          <w:szCs w:val="32"/>
        </w:rPr>
      </w:pPr>
      <w:r>
        <w:rPr>
          <w:rFonts w:eastAsia="SimSun" w:cs="Lucida Sans" w:ascii="Arial" w:hAnsi="Arial"/>
          <w:sz w:val="24"/>
          <w:szCs w:val="24"/>
        </w:rPr>
        <w:t xml:space="preserve">What is "this Agency" to which Holmes refers? (SUSS) Is it the same as "Holmes' own small but very efficient organization"? (LADY) The now not-so-small and not-so-efficient organization is still the scions of the Baker Street Irregulars, us. Our </w:t>
      </w:r>
      <w:r>
        <w:rPr>
          <w:rFonts w:eastAsia="SimSun" w:cs="Lucida Sans" w:ascii="Arial" w:hAnsi="Arial"/>
          <w:i/>
          <w:iCs/>
          <w:sz w:val="24"/>
          <w:szCs w:val="24"/>
        </w:rPr>
        <w:t>London Directory</w:t>
      </w:r>
      <w:r>
        <w:rPr>
          <w:rFonts w:eastAsia="SimSun" w:cs="Lucida Sans" w:ascii="Arial" w:hAnsi="Arial"/>
          <w:sz w:val="24"/>
          <w:szCs w:val="24"/>
        </w:rPr>
        <w:t xml:space="preserve"> (Sleuth Publications, Ltd.) lists Barker's, Francis Baird, Martin Hewitt, Moser's, Pascal Investigations, Pinkerton International and Tod's under "detective agencies" and also the Central News Agency. We suspect that this Agency would not be listed publically as such, a secret agency. It certainly subscribes to Knox's Commandment II. Gavin Brend asked, "Can the explanation have something to do with the missing year 1896?", the yearin which William S. Baring-Gould convincingly places SUSS. Perhapsit has something to do with the client in the case of Cardinal "Tosca" (identified by Francis Albert Young, 1964, as Luigi Cardinal Ruffo-Scilla, who died mysteriously May 29, 1895, who figures in the 1887 robbery of the Library of St. John the Beheaded, Lord Roxton, Prof. Challenger, Baron Marpertuis, Tir Ram, Sherringford Holmes, K'tear'ch, Shlangii and Rakshassi, but that's another story, (</w:t>
      </w:r>
      <w:r>
        <w:rPr>
          <w:rFonts w:eastAsia="SimSun" w:cs="Lucida Sans" w:ascii="Arial" w:hAnsi="Arial"/>
          <w:i/>
          <w:iCs/>
          <w:sz w:val="24"/>
          <w:szCs w:val="24"/>
        </w:rPr>
        <w:t>All-Consuming Fire</w:t>
      </w:r>
      <w:r>
        <w:rPr>
          <w:rFonts w:eastAsia="SimSun" w:cs="Lucida Sans" w:ascii="Arial" w:hAnsi="Arial"/>
          <w:sz w:val="24"/>
          <w:szCs w:val="24"/>
        </w:rPr>
        <w:t xml:space="preserve"> by Andy Lane (1994))</w:t>
      </w:r>
    </w:p>
    <w:p>
      <w:pPr>
        <w:pStyle w:val="TextBody"/>
        <w:spacing w:before="0" w:after="0"/>
        <w:jc w:val="both"/>
        <w:rPr>
          <w:rFonts w:ascii="Arial" w:hAnsi="Arial" w:eastAsia="SimSun" w:cs="Lucida Sans"/>
          <w:sz w:val="24"/>
          <w:szCs w:val="24"/>
        </w:rPr>
      </w:pPr>
      <w:r>
        <w:rPr>
          <w:rFonts w:eastAsia="SimSun" w:cs="Lucida Sans" w:ascii="Arial" w:hAnsi="Arial"/>
          <w:sz w:val="24"/>
          <w:szCs w:val="24"/>
        </w:rPr>
      </w:r>
    </w:p>
    <w:p>
      <w:pPr>
        <w:pStyle w:val="TextBody"/>
        <w:spacing w:before="0" w:after="0"/>
        <w:jc w:val="center"/>
        <w:rPr>
          <w:rFonts w:ascii="EngrvrsOldEng BT" w:hAnsi="EngrvrsOldEng BT"/>
          <w:sz w:val="52"/>
          <w:szCs w:val="52"/>
        </w:rPr>
      </w:pPr>
      <w:r>
        <w:rPr>
          <w:rFonts w:eastAsia="SimSun" w:cs="Lucida Sans" w:ascii="EngrvrsOldEng BT" w:hAnsi="EngrvrsOldEng BT"/>
          <w:sz w:val="52"/>
          <w:szCs w:val="52"/>
        </w:rPr>
        <w:t>A Holmesian Studies Chronology</w:t>
      </w:r>
    </w:p>
    <w:p>
      <w:pPr>
        <w:pStyle w:val="TextBody"/>
        <w:spacing w:before="0" w:after="0"/>
        <w:jc w:val="both"/>
        <w:rPr>
          <w:rFonts w:ascii="EngrvrsOldEng BT" w:hAnsi="EngrvrsOldEng BT"/>
          <w:sz w:val="32"/>
          <w:szCs w:val="32"/>
        </w:rPr>
      </w:pPr>
      <w:r>
        <w:rPr>
          <w:rFonts w:eastAsia="SimSun" w:cs="Lucida Sans" w:ascii="Arial" w:hAnsi="Arial"/>
          <w:sz w:val="24"/>
          <w:szCs w:val="24"/>
        </w:rPr>
        <w:t xml:space="preserve">1902 Frank Sidgewick's letter to </w:t>
      </w:r>
      <w:r>
        <w:rPr>
          <w:rFonts w:eastAsia="SimSun" w:cs="Lucida Sans" w:ascii="Arial" w:hAnsi="Arial"/>
          <w:i/>
          <w:iCs/>
          <w:sz w:val="24"/>
          <w:szCs w:val="24"/>
        </w:rPr>
        <w:t>Cambridge Review</w:t>
      </w:r>
      <w:r>
        <w:rPr>
          <w:rFonts w:eastAsia="SimSun" w:cs="Lucida Sans" w:ascii="Arial" w:hAnsi="Arial"/>
          <w:sz w:val="24"/>
          <w:szCs w:val="24"/>
        </w:rPr>
        <w:t xml:space="preserve"> on "inaccuracies" in the </w:t>
      </w:r>
      <w:r>
        <w:rPr>
          <w:rFonts w:eastAsia="SimSun" w:cs="Lucida Sans" w:ascii="Arial" w:hAnsi="Arial"/>
          <w:i/>
          <w:iCs/>
          <w:sz w:val="24"/>
          <w:szCs w:val="24"/>
        </w:rPr>
        <w:t>Canon</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1904 Andrew Lang</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1911 Ronald Knox's analysis of Canon in the style of German Bible scholars</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1931 </w:t>
      </w:r>
      <w:r>
        <w:rPr>
          <w:rFonts w:eastAsia="SimSun" w:cs="Lucida Sans" w:ascii="Arial" w:hAnsi="Arial"/>
          <w:i/>
          <w:iCs/>
          <w:sz w:val="24"/>
          <w:szCs w:val="24"/>
        </w:rPr>
        <w:t>Doctor Watson: Prolegomena to the Study of a Biographical Problem</w:t>
      </w:r>
      <w:r>
        <w:rPr>
          <w:rFonts w:eastAsia="SimSun" w:cs="Lucida Sans" w:ascii="Arial" w:hAnsi="Arial"/>
          <w:i w:val="false"/>
          <w:iCs w:val="false"/>
          <w:sz w:val="24"/>
          <w:szCs w:val="24"/>
        </w:rPr>
        <w:t xml:space="preserve"> by Sydney Roberts (London: Faber &amp; Faber, Ltd.)</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1932 </w:t>
      </w:r>
      <w:r>
        <w:rPr>
          <w:rFonts w:eastAsia="SimSun" w:cs="Lucida Sans" w:ascii="Arial" w:hAnsi="Arial"/>
          <w:i/>
          <w:iCs/>
          <w:sz w:val="24"/>
          <w:szCs w:val="24"/>
        </w:rPr>
        <w:t>Sherlock Holmes and Dr. Watson: The Chronology of Their Adventures</w:t>
      </w:r>
      <w:r>
        <w:rPr>
          <w:rFonts w:eastAsia="SimSun" w:cs="Lucida Sans" w:ascii="Arial" w:hAnsi="Arial"/>
          <w:i w:val="false"/>
          <w:iCs w:val="false"/>
          <w:sz w:val="24"/>
          <w:szCs w:val="24"/>
        </w:rPr>
        <w:t xml:space="preserve"> by Harold Wilmerding Bell (London: Constable &amp; Co., Ltd.); Sherlock Holmes: Fact or Fiction by T. S. Blakeney (London: John Murray)</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1933 </w:t>
      </w:r>
      <w:r>
        <w:rPr>
          <w:rFonts w:eastAsia="SimSun" w:cs="Lucida Sans" w:ascii="Arial" w:hAnsi="Arial"/>
          <w:i/>
          <w:iCs/>
          <w:sz w:val="24"/>
          <w:szCs w:val="24"/>
        </w:rPr>
        <w:t>The Private Life of Sherlock Holmes</w:t>
      </w:r>
      <w:r>
        <w:rPr>
          <w:rFonts w:eastAsia="SimSun" w:cs="Lucida Sans" w:ascii="Arial" w:hAnsi="Arial"/>
          <w:i w:val="false"/>
          <w:iCs w:val="false"/>
          <w:sz w:val="24"/>
          <w:szCs w:val="24"/>
        </w:rPr>
        <w:t xml:space="preserve"> by H. Vincent Starrett (New York: Macmillan Co.), Christopher Morley</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1934 </w:t>
      </w:r>
      <w:r>
        <w:rPr>
          <w:rFonts w:eastAsia="SimSun" w:cs="Lucida Sans" w:ascii="Arial" w:hAnsi="Arial"/>
          <w:i/>
          <w:iCs/>
          <w:sz w:val="24"/>
          <w:szCs w:val="24"/>
        </w:rPr>
        <w:t>Baker Street Studies</w:t>
      </w:r>
      <w:r>
        <w:rPr>
          <w:rFonts w:eastAsia="SimSun" w:cs="Lucida Sans" w:ascii="Arial" w:hAnsi="Arial"/>
          <w:i w:val="false"/>
          <w:iCs w:val="false"/>
          <w:sz w:val="24"/>
          <w:szCs w:val="24"/>
        </w:rPr>
        <w:t xml:space="preserve"> by Harold Wilmerding Bell (London: Constable &amp; Co., Ltd.)</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1940 </w:t>
      </w:r>
      <w:r>
        <w:rPr>
          <w:rFonts w:eastAsia="SimSun" w:cs="Lucida Sans" w:ascii="Arial" w:hAnsi="Arial"/>
          <w:i/>
          <w:iCs/>
          <w:sz w:val="24"/>
          <w:szCs w:val="24"/>
        </w:rPr>
        <w:t>221B: Studies in Sherlock Holmes</w:t>
      </w:r>
      <w:r>
        <w:rPr>
          <w:rFonts w:eastAsia="SimSun" w:cs="Lucida Sans" w:ascii="Arial" w:hAnsi="Arial"/>
          <w:i w:val="false"/>
          <w:iCs w:val="false"/>
          <w:sz w:val="24"/>
          <w:szCs w:val="24"/>
        </w:rPr>
        <w:t xml:space="preserve"> ed. by H. Vincent Starrett (New York: Macmillan Co.)</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1944 </w:t>
      </w:r>
      <w:r>
        <w:rPr>
          <w:rFonts w:eastAsia="SimSun" w:cs="Lucida Sans" w:ascii="Arial" w:hAnsi="Arial"/>
          <w:i/>
          <w:iCs/>
          <w:sz w:val="24"/>
          <w:szCs w:val="24"/>
        </w:rPr>
        <w:t>A Baker Street Four-Wheeler:</w:t>
      </w:r>
      <w:r>
        <w:rPr>
          <w:rFonts w:eastAsia="SimSun" w:cs="Lucida Sans" w:ascii="Arial" w:hAnsi="Arial"/>
          <w:i w:val="false"/>
          <w:iCs w:val="false"/>
          <w:sz w:val="24"/>
          <w:szCs w:val="24"/>
        </w:rPr>
        <w:t xml:space="preserve"> </w:t>
      </w:r>
      <w:r>
        <w:rPr>
          <w:rFonts w:eastAsia="SimSun" w:cs="Lucida Sans" w:ascii="Arial" w:hAnsi="Arial"/>
          <w:i/>
          <w:iCs/>
          <w:sz w:val="24"/>
          <w:szCs w:val="24"/>
        </w:rPr>
        <w:t>16 Pieces of Sherlockiana</w:t>
      </w:r>
      <w:r>
        <w:rPr>
          <w:rFonts w:eastAsia="SimSun" w:cs="Lucida Sans" w:ascii="Arial" w:hAnsi="Arial"/>
          <w:i w:val="false"/>
          <w:iCs w:val="false"/>
          <w:sz w:val="24"/>
          <w:szCs w:val="24"/>
        </w:rPr>
        <w:t xml:space="preserve"> ed. by Edgar W. Smith (Maplewood, N. J. and New York: The Pamplet House), </w:t>
      </w:r>
      <w:r>
        <w:rPr>
          <w:rFonts w:eastAsia="SimSun" w:cs="Lucida Sans" w:ascii="Arial" w:hAnsi="Arial"/>
          <w:i/>
          <w:iCs/>
          <w:sz w:val="24"/>
          <w:szCs w:val="24"/>
        </w:rPr>
        <w:t>Profile by Gaslight: An Irregular</w:t>
      </w:r>
      <w:r>
        <w:rPr>
          <w:rFonts w:eastAsia="SimSun" w:cs="Lucida Sans" w:ascii="Arial" w:hAnsi="Arial"/>
          <w:i w:val="false"/>
          <w:iCs w:val="false"/>
          <w:sz w:val="24"/>
          <w:szCs w:val="24"/>
        </w:rPr>
        <w:t xml:space="preserve"> </w:t>
      </w:r>
      <w:r>
        <w:rPr>
          <w:rFonts w:eastAsia="SimSun" w:cs="Lucida Sans" w:ascii="Arial" w:hAnsi="Arial"/>
          <w:i/>
          <w:iCs/>
          <w:sz w:val="24"/>
          <w:szCs w:val="24"/>
        </w:rPr>
        <w:t>Reader about the Private Life of Sherlock Holmes</w:t>
      </w:r>
      <w:r>
        <w:rPr>
          <w:rFonts w:eastAsia="SimSun" w:cs="Lucida Sans" w:ascii="Arial" w:hAnsi="Arial"/>
          <w:i w:val="false"/>
          <w:iCs w:val="false"/>
          <w:sz w:val="24"/>
          <w:szCs w:val="24"/>
        </w:rPr>
        <w:t xml:space="preserve"> by Edgar W. Smith (New York: Simon &amp; Schuster)</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1945 </w:t>
      </w:r>
      <w:r>
        <w:rPr>
          <w:rFonts w:eastAsia="SimSun" w:cs="Lucida Sans" w:ascii="Arial" w:hAnsi="Arial"/>
          <w:i/>
          <w:iCs/>
          <w:sz w:val="24"/>
          <w:szCs w:val="24"/>
        </w:rPr>
        <w:t>A Baker Street Folio</w:t>
      </w:r>
      <w:r>
        <w:rPr>
          <w:rFonts w:eastAsia="SimSun" w:cs="Lucida Sans" w:ascii="Arial" w:hAnsi="Arial"/>
          <w:i w:val="false"/>
          <w:iCs w:val="false"/>
          <w:sz w:val="24"/>
          <w:szCs w:val="24"/>
        </w:rPr>
        <w:t xml:space="preserve"> ed. by Edgar W. Smith (Morristown, N. J.: The Baker Street Irregulars, Inc.)</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1946 </w:t>
      </w:r>
      <w:r>
        <w:rPr>
          <w:rFonts w:eastAsia="SimSun" w:cs="Lucida Sans" w:ascii="Arial" w:hAnsi="Arial"/>
          <w:i/>
          <w:iCs/>
          <w:sz w:val="24"/>
          <w:szCs w:val="24"/>
        </w:rPr>
        <w:t>Unpopular Opinions</w:t>
      </w:r>
      <w:r>
        <w:rPr>
          <w:rFonts w:eastAsia="SimSun" w:cs="Lucida Sans" w:ascii="Arial" w:hAnsi="Arial"/>
          <w:i w:val="false"/>
          <w:iCs w:val="false"/>
          <w:sz w:val="24"/>
          <w:szCs w:val="24"/>
        </w:rPr>
        <w:t xml:space="preserve"> by Dorothy Sayers (London: Victor Gallanez), </w:t>
      </w:r>
      <w:r>
        <w:rPr>
          <w:rFonts w:eastAsia="SimSun" w:cs="Lucida Sans" w:ascii="Arial" w:hAnsi="Arial"/>
          <w:i/>
          <w:iCs/>
          <w:sz w:val="24"/>
          <w:szCs w:val="24"/>
        </w:rPr>
        <w:t>Baker Street Journal</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1947 </w:t>
      </w:r>
      <w:r>
        <w:rPr>
          <w:rFonts w:eastAsia="SimSun" w:cs="Lucida Sans" w:ascii="Arial" w:hAnsi="Arial"/>
          <w:i/>
          <w:iCs/>
          <w:sz w:val="24"/>
          <w:szCs w:val="24"/>
        </w:rPr>
        <w:t>An Irregular Chronology of Sherlock Holmes of Baker Street</w:t>
      </w:r>
      <w:r>
        <w:rPr>
          <w:rFonts w:eastAsia="SimSun" w:cs="Lucida Sans" w:ascii="Arial" w:hAnsi="Arial"/>
          <w:i w:val="false"/>
          <w:iCs w:val="false"/>
          <w:sz w:val="24"/>
          <w:szCs w:val="24"/>
        </w:rPr>
        <w:t xml:space="preserve"> by Jay Finley Christ (Chicago, Ill.: Fanlight House), </w:t>
      </w:r>
      <w:r>
        <w:rPr>
          <w:rFonts w:eastAsia="SimSun" w:cs="Lucida Sans" w:ascii="Arial" w:hAnsi="Arial"/>
          <w:i/>
          <w:iCs/>
          <w:sz w:val="24"/>
          <w:szCs w:val="24"/>
        </w:rPr>
        <w:t>An Irregular Guide to Sherlock Holmes of Baker Street</w:t>
      </w:r>
      <w:r>
        <w:rPr>
          <w:rFonts w:eastAsia="SimSun" w:cs="Lucida Sans" w:ascii="Arial" w:hAnsi="Arial"/>
          <w:i w:val="false"/>
          <w:iCs w:val="false"/>
          <w:sz w:val="24"/>
          <w:szCs w:val="24"/>
        </w:rPr>
        <w:t xml:space="preserve"> by Jay Finley Christ (New York, N. Y.: The Pamphlet House and Argus Books), </w:t>
      </w:r>
      <w:r>
        <w:rPr>
          <w:rFonts w:eastAsia="SimSun" w:cs="Lucida Sans" w:ascii="Arial" w:hAnsi="Arial"/>
          <w:i/>
          <w:iCs/>
          <w:sz w:val="24"/>
          <w:szCs w:val="24"/>
        </w:rPr>
        <w:t>Sherlockian Studies:</w:t>
      </w:r>
      <w:r>
        <w:rPr>
          <w:rFonts w:eastAsia="SimSun" w:cs="Lucida Sans" w:ascii="Arial" w:hAnsi="Arial"/>
          <w:i w:val="false"/>
          <w:iCs w:val="false"/>
          <w:sz w:val="24"/>
          <w:szCs w:val="24"/>
        </w:rPr>
        <w:t xml:space="preserve"> </w:t>
      </w:r>
      <w:r>
        <w:rPr>
          <w:rFonts w:eastAsia="SimSun" w:cs="Lucida Sans" w:ascii="Arial" w:hAnsi="Arial"/>
          <w:i/>
          <w:iCs/>
          <w:sz w:val="24"/>
          <w:szCs w:val="24"/>
        </w:rPr>
        <w:t>Seven Pieces of Sherlockiana</w:t>
      </w:r>
      <w:r>
        <w:rPr>
          <w:rFonts w:eastAsia="SimSun" w:cs="Lucida Sans" w:ascii="Arial" w:hAnsi="Arial"/>
          <w:i w:val="false"/>
          <w:iCs w:val="false"/>
          <w:sz w:val="24"/>
          <w:szCs w:val="24"/>
        </w:rPr>
        <w:t xml:space="preserve"> ed. by Robert A. Cutter (Jackson Hts., N. Y.)</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1949 </w:t>
      </w:r>
      <w:r>
        <w:rPr>
          <w:rFonts w:eastAsia="SimSun" w:cs="Lucida Sans" w:ascii="Arial" w:hAnsi="Arial"/>
          <w:i/>
          <w:iCs/>
          <w:sz w:val="24"/>
          <w:szCs w:val="24"/>
        </w:rPr>
        <w:t>Studies in Sherlock Holmes</w:t>
      </w:r>
      <w:r>
        <w:rPr>
          <w:rFonts w:eastAsia="SimSun" w:cs="Lucida Sans" w:ascii="Arial" w:hAnsi="Arial"/>
          <w:i w:val="false"/>
          <w:iCs w:val="false"/>
          <w:sz w:val="24"/>
          <w:szCs w:val="24"/>
        </w:rPr>
        <w:t xml:space="preserve"> by Owen F. Grazebrook (reprinted in 1981 in New York, N. Y.: Magico Magazine)</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1951 </w:t>
      </w:r>
      <w:r>
        <w:rPr>
          <w:rFonts w:eastAsia="SimSun" w:cs="Lucida Sans" w:ascii="Arial" w:hAnsi="Arial"/>
          <w:i/>
          <w:iCs/>
          <w:sz w:val="24"/>
          <w:szCs w:val="24"/>
        </w:rPr>
        <w:t>My Dear Holmes: A Study in Sherlock</w:t>
      </w:r>
      <w:r>
        <w:rPr>
          <w:rFonts w:eastAsia="SimSun" w:cs="Lucida Sans" w:ascii="Arial" w:hAnsi="Arial"/>
          <w:i w:val="false"/>
          <w:iCs w:val="false"/>
          <w:sz w:val="24"/>
          <w:szCs w:val="24"/>
        </w:rPr>
        <w:t xml:space="preserve"> by Gavin Brend (London:George Allen &amp; Unwin, Ltd.), </w:t>
      </w:r>
      <w:r>
        <w:rPr>
          <w:rFonts w:eastAsia="SimSun" w:cs="Lucida Sans" w:ascii="Arial" w:hAnsi="Arial"/>
          <w:i/>
          <w:iCs/>
          <w:sz w:val="24"/>
          <w:szCs w:val="24"/>
        </w:rPr>
        <w:t>Sidelines on Sherlock Holmes</w:t>
      </w:r>
      <w:r>
        <w:rPr>
          <w:rFonts w:eastAsia="SimSun" w:cs="Lucida Sans" w:ascii="Arial" w:hAnsi="Arial"/>
          <w:i w:val="false"/>
          <w:iCs w:val="false"/>
          <w:sz w:val="24"/>
          <w:szCs w:val="24"/>
        </w:rPr>
        <w:t xml:space="preserve"> by James Montgomery (Philadelphia, Pa.)</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1953 </w:t>
      </w:r>
      <w:r>
        <w:rPr>
          <w:rFonts w:eastAsia="SimSun" w:cs="Lucida Sans" w:ascii="Arial" w:hAnsi="Arial"/>
          <w:i/>
          <w:iCs/>
          <w:sz w:val="24"/>
          <w:szCs w:val="24"/>
        </w:rPr>
        <w:t>Sherlock Holmes: Rare Book Collector</w:t>
      </w:r>
      <w:r>
        <w:rPr>
          <w:rFonts w:eastAsia="SimSun" w:cs="Lucida Sans" w:ascii="Arial" w:hAnsi="Arial"/>
          <w:i w:val="false"/>
          <w:iCs w:val="false"/>
          <w:sz w:val="24"/>
          <w:szCs w:val="24"/>
        </w:rPr>
        <w:t xml:space="preserve"> by Madeleine B. Stern (Sculte Publ.), </w:t>
      </w:r>
      <w:r>
        <w:rPr>
          <w:rFonts w:eastAsia="SimSun" w:cs="Lucida Sans" w:ascii="Arial" w:hAnsi="Arial"/>
          <w:i/>
          <w:iCs/>
          <w:sz w:val="24"/>
          <w:szCs w:val="24"/>
        </w:rPr>
        <w:t>Holmes and Watson: A Miscellany</w:t>
      </w:r>
      <w:r>
        <w:rPr>
          <w:rFonts w:eastAsia="SimSun" w:cs="Lucida Sans" w:ascii="Arial" w:hAnsi="Arial"/>
          <w:i w:val="false"/>
          <w:iCs w:val="false"/>
          <w:sz w:val="24"/>
          <w:szCs w:val="24"/>
        </w:rPr>
        <w:t xml:space="preserve"> by Sydney C. Roberts (London, Eng.:Oxford University Press), </w:t>
      </w:r>
      <w:r>
        <w:rPr>
          <w:rFonts w:eastAsia="SimSun" w:cs="Lucida Sans" w:ascii="Arial" w:hAnsi="Arial"/>
          <w:i/>
          <w:iCs/>
          <w:sz w:val="24"/>
          <w:szCs w:val="24"/>
        </w:rPr>
        <w:t>Sherlock Holmes' Wanderjahr: Fanget An!</w:t>
      </w:r>
      <w:r>
        <w:rPr>
          <w:rFonts w:eastAsia="SimSun" w:cs="Lucida Sans" w:ascii="Arial" w:hAnsi="Arial"/>
          <w:i w:val="false"/>
          <w:iCs w:val="false"/>
          <w:sz w:val="24"/>
          <w:szCs w:val="24"/>
        </w:rPr>
        <w:t xml:space="preserve"> by Syudney C. Roberts (Philadelphia, Pa.: International Printing Co.), </w:t>
      </w:r>
      <w:r>
        <w:rPr>
          <w:rFonts w:eastAsia="SimSun" w:cs="Lucida Sans" w:ascii="Arial" w:hAnsi="Arial"/>
          <w:i/>
          <w:iCs/>
          <w:sz w:val="24"/>
          <w:szCs w:val="24"/>
        </w:rPr>
        <w:t>Shots from the Canon</w:t>
      </w:r>
      <w:r>
        <w:rPr>
          <w:rFonts w:eastAsia="SimSun" w:cs="Lucida Sans" w:ascii="Arial" w:hAnsi="Arial"/>
          <w:i w:val="false"/>
          <w:iCs w:val="false"/>
          <w:sz w:val="24"/>
          <w:szCs w:val="24"/>
        </w:rPr>
        <w:t xml:space="preserve"> by James Montgomery (Philadelphia), </w:t>
      </w:r>
      <w:r>
        <w:rPr>
          <w:rFonts w:eastAsia="SimSun" w:cs="Lucida Sans" w:ascii="Arial" w:hAnsi="Arial"/>
          <w:i/>
          <w:iCs/>
          <w:sz w:val="24"/>
          <w:szCs w:val="24"/>
        </w:rPr>
        <w:t>Baker Street Chronology: Commentaries on the Sacred Writings of Dr. John H. Watson</w:t>
      </w:r>
      <w:r>
        <w:rPr>
          <w:rFonts w:eastAsia="SimSun" w:cs="Lucida Sans" w:ascii="Arial" w:hAnsi="Arial"/>
          <w:i w:val="false"/>
          <w:iCs w:val="false"/>
          <w:sz w:val="24"/>
          <w:szCs w:val="24"/>
        </w:rPr>
        <w:t xml:space="preserve"> by Dr. Ernest Bloomfield Zeisler (Chicago, Ill.: Alexander J. Isaacs)</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1954 S</w:t>
      </w:r>
      <w:r>
        <w:rPr>
          <w:rFonts w:eastAsia="SimSun" w:cs="Lucida Sans" w:ascii="Arial" w:hAnsi="Arial"/>
          <w:i/>
          <w:iCs/>
          <w:sz w:val="24"/>
          <w:szCs w:val="24"/>
        </w:rPr>
        <w:t>herlock Holmes' Wahderjahre: Post Huc Propter Huc Gabetque</w:t>
      </w:r>
      <w:r>
        <w:rPr>
          <w:rFonts w:eastAsia="SimSun" w:cs="Lucida Sans" w:ascii="Arial" w:hAnsi="Arial"/>
          <w:i w:val="false"/>
          <w:iCs w:val="false"/>
          <w:sz w:val="24"/>
          <w:szCs w:val="24"/>
        </w:rPr>
        <w:t xml:space="preserve"> by A. Carson Simpson (Philadelphia, Pa.: International Printing Co.) </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1955</w:t>
      </w:r>
      <w:r>
        <w:rPr>
          <w:rFonts w:eastAsia="SimSun" w:cs="Lucida Sans" w:ascii="Arial" w:hAnsi="Arial"/>
          <w:i/>
          <w:iCs/>
          <w:sz w:val="24"/>
          <w:szCs w:val="24"/>
        </w:rPr>
        <w:t xml:space="preserve"> Sherlock Holmes' Wanderjahr: In Farnen Land, Unnahbar Ruren,</w:t>
      </w:r>
      <w:r>
        <w:rPr>
          <w:rFonts w:eastAsia="SimSun" w:cs="Lucida Sans" w:ascii="Arial" w:hAnsi="Arial"/>
          <w:i w:val="false"/>
          <w:iCs w:val="false"/>
          <w:sz w:val="24"/>
          <w:szCs w:val="24"/>
        </w:rPr>
        <w:t xml:space="preserve"> </w:t>
      </w:r>
      <w:r>
        <w:rPr>
          <w:rFonts w:eastAsia="SimSun" w:cs="Lucida Sans" w:ascii="Arial" w:hAnsi="Arial"/>
          <w:i/>
          <w:iCs/>
          <w:sz w:val="24"/>
          <w:szCs w:val="24"/>
        </w:rPr>
        <w:t>Schritten</w:t>
      </w:r>
      <w:r>
        <w:rPr>
          <w:rFonts w:eastAsia="SimSun" w:cs="Lucida Sans" w:ascii="Arial" w:hAnsi="Arial"/>
          <w:i w:val="false"/>
          <w:iCs w:val="false"/>
          <w:sz w:val="24"/>
          <w:szCs w:val="24"/>
        </w:rPr>
        <w:t xml:space="preserve"> by A. Carson Simpson (Philadelphia, Pa.: International Printing Co.),  </w:t>
      </w:r>
      <w:r>
        <w:rPr>
          <w:rFonts w:eastAsia="SimSun" w:cs="Lucida Sans" w:ascii="Arial" w:hAnsi="Arial"/>
          <w:i/>
          <w:iCs/>
          <w:sz w:val="24"/>
          <w:szCs w:val="24"/>
        </w:rPr>
        <w:t>The Chronological Holmes</w:t>
      </w:r>
      <w:r>
        <w:rPr>
          <w:rFonts w:eastAsia="SimSun" w:cs="Lucida Sans" w:ascii="Arial" w:hAnsi="Arial"/>
          <w:i w:val="false"/>
          <w:iCs w:val="false"/>
          <w:sz w:val="24"/>
          <w:szCs w:val="24"/>
        </w:rPr>
        <w:t xml:space="preserve"> by William S. Baring-Gould (New York, N. Y.), </w:t>
      </w:r>
      <w:r>
        <w:rPr>
          <w:rFonts w:eastAsia="SimSun" w:cs="Lucida Sans" w:ascii="Arial" w:hAnsi="Arial"/>
          <w:i/>
          <w:iCs/>
          <w:sz w:val="24"/>
          <w:szCs w:val="24"/>
        </w:rPr>
        <w:t xml:space="preserve">Baker St. Chronology: Commentaries on the Sacred Writings of Dr. John H. Watson </w:t>
      </w:r>
      <w:r>
        <w:rPr>
          <w:rFonts w:eastAsia="SimSun" w:cs="Lucida Sans" w:ascii="Arial" w:hAnsi="Arial"/>
          <w:i w:val="false"/>
          <w:iCs w:val="false"/>
          <w:sz w:val="24"/>
          <w:szCs w:val="24"/>
        </w:rPr>
        <w:t>by Ernest Bloomfield Zeisler (Chicago, Ill.: Alexander J. Isaacs)</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1956 </w:t>
      </w:r>
      <w:r>
        <w:rPr>
          <w:rFonts w:eastAsia="SimSun" w:cs="Lucida Sans" w:ascii="Arial" w:hAnsi="Arial"/>
          <w:i/>
          <w:iCs/>
          <w:sz w:val="24"/>
          <w:szCs w:val="24"/>
        </w:rPr>
        <w:t>A Sherlock Holmes Almanac</w:t>
      </w:r>
      <w:r>
        <w:rPr>
          <w:rFonts w:eastAsia="SimSun" w:cs="Lucida Sans" w:ascii="Arial" w:hAnsi="Arial"/>
          <w:i w:val="false"/>
          <w:iCs w:val="false"/>
          <w:sz w:val="24"/>
          <w:szCs w:val="24"/>
        </w:rPr>
        <w:t xml:space="preserve"> by Svend Petersen (Washington, D. C.), </w:t>
      </w:r>
      <w:r>
        <w:rPr>
          <w:rFonts w:eastAsia="SimSun" w:cs="Lucida Sans" w:ascii="Arial" w:hAnsi="Arial"/>
          <w:i/>
          <w:iCs/>
          <w:sz w:val="24"/>
          <w:szCs w:val="24"/>
        </w:rPr>
        <w:t xml:space="preserve">Sherlock Holmes' Wanderjahre: Auf Der Erde Rucken Ruhrt' Ich Mich Viet </w:t>
      </w:r>
      <w:r>
        <w:rPr>
          <w:rFonts w:eastAsia="SimSun" w:cs="Lucida Sans" w:ascii="Arial" w:hAnsi="Arial"/>
          <w:i w:val="false"/>
          <w:iCs w:val="false"/>
          <w:sz w:val="24"/>
          <w:szCs w:val="24"/>
        </w:rPr>
        <w:t>by A. Carson Simpson (Philadelphia, Pa.: International Printing Co.)</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1957 </w:t>
      </w:r>
      <w:r>
        <w:rPr>
          <w:rFonts w:eastAsia="SimSun" w:cs="Lucida Sans" w:ascii="Arial" w:hAnsi="Arial"/>
          <w:i/>
          <w:iCs/>
          <w:sz w:val="24"/>
          <w:szCs w:val="24"/>
        </w:rPr>
        <w:t>Exploring Sherlock Holmes</w:t>
      </w:r>
      <w:r>
        <w:rPr>
          <w:rFonts w:eastAsia="SimSun" w:cs="Lucida Sans" w:ascii="Arial" w:hAnsi="Arial"/>
          <w:i w:val="false"/>
          <w:iCs w:val="false"/>
          <w:sz w:val="24"/>
          <w:szCs w:val="24"/>
        </w:rPr>
        <w:t xml:space="preserve"> ed. by E. W. McDiarmid and Theodore C. Blegen (La Cross, Wisc.: The Sumac Press)</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1958 </w:t>
      </w:r>
      <w:r>
        <w:rPr>
          <w:rFonts w:eastAsia="SimSun" w:cs="Lucida Sans" w:ascii="Arial" w:hAnsi="Arial"/>
          <w:i/>
          <w:iCs/>
          <w:sz w:val="24"/>
          <w:szCs w:val="24"/>
        </w:rPr>
        <w:t>Incunabular Sherlock Holmes</w:t>
      </w:r>
      <w:r>
        <w:rPr>
          <w:rFonts w:eastAsia="SimSun" w:cs="Lucida Sans" w:ascii="Arial" w:hAnsi="Arial"/>
          <w:i w:val="false"/>
          <w:iCs w:val="false"/>
          <w:sz w:val="24"/>
          <w:szCs w:val="24"/>
        </w:rPr>
        <w:t xml:space="preserve"> by Edgar W. Smith (Morrison Co., N. J.; Baker Street Irregulars), </w:t>
      </w:r>
      <w:r>
        <w:rPr>
          <w:rFonts w:eastAsia="SimSun" w:cs="Lucida Sans" w:ascii="Arial" w:hAnsi="Arial"/>
          <w:i/>
          <w:iCs/>
          <w:sz w:val="24"/>
          <w:szCs w:val="24"/>
        </w:rPr>
        <w:t>In the Steps of Sherlock Holmes</w:t>
      </w:r>
      <w:r>
        <w:rPr>
          <w:rFonts w:eastAsia="SimSun" w:cs="Lucida Sans" w:ascii="Arial" w:hAnsi="Arial"/>
          <w:i w:val="false"/>
          <w:iCs w:val="false"/>
          <w:sz w:val="24"/>
          <w:szCs w:val="24"/>
        </w:rPr>
        <w:t xml:space="preserve"> by Michael Harrison (London, Eng.: Cassell &amp; Co., Ltd.)</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1959 </w:t>
      </w:r>
      <w:r>
        <w:rPr>
          <w:rFonts w:eastAsia="SimSun" w:cs="Lucida Sans" w:ascii="Arial" w:hAnsi="Arial"/>
          <w:i/>
          <w:iCs/>
          <w:sz w:val="24"/>
          <w:szCs w:val="24"/>
        </w:rPr>
        <w:t>Baker St. Byways: A Book About Sherlock Holmes</w:t>
      </w:r>
      <w:r>
        <w:rPr>
          <w:rFonts w:eastAsia="SimSun" w:cs="Lucida Sans" w:ascii="Arial" w:hAnsi="Arial"/>
          <w:i w:val="false"/>
          <w:iCs w:val="false"/>
          <w:sz w:val="24"/>
          <w:szCs w:val="24"/>
        </w:rPr>
        <w:t xml:space="preserve"> by by James E. Holroyd (London, Eng.: George Allen &amp; Unwin), </w:t>
      </w:r>
      <w:r>
        <w:rPr>
          <w:rFonts w:eastAsia="SimSun" w:cs="Lucida Sans" w:ascii="Arial" w:hAnsi="Arial"/>
          <w:i/>
          <w:iCs/>
          <w:sz w:val="24"/>
          <w:szCs w:val="24"/>
        </w:rPr>
        <w:t>An Irregular Anglo-American Glossary of More or Less Unfamiliar Words, Terms and Phrases in the Sherlock Holmes Saga</w:t>
      </w:r>
      <w:r>
        <w:rPr>
          <w:rFonts w:eastAsia="SimSun" w:cs="Lucida Sans" w:ascii="Arial" w:hAnsi="Arial"/>
          <w:i w:val="false"/>
          <w:iCs w:val="false"/>
          <w:sz w:val="24"/>
          <w:szCs w:val="24"/>
        </w:rPr>
        <w:t xml:space="preserve"> (Toranto: Castleotte &amp; Zamba), </w:t>
      </w:r>
      <w:r>
        <w:rPr>
          <w:rFonts w:eastAsia="SimSun" w:cs="Lucida Sans" w:ascii="Arial" w:hAnsi="Arial"/>
          <w:i/>
          <w:iCs/>
          <w:sz w:val="24"/>
          <w:szCs w:val="24"/>
        </w:rPr>
        <w:t>Introducing Sherlock Holmes</w:t>
      </w:r>
      <w:r>
        <w:rPr>
          <w:rFonts w:eastAsia="SimSun" w:cs="Lucida Sans" w:ascii="Arial" w:hAnsi="Arial"/>
          <w:i w:val="false"/>
          <w:iCs w:val="false"/>
          <w:sz w:val="24"/>
          <w:szCs w:val="24"/>
        </w:rPr>
        <w:t xml:space="preserve"> ed. by Edgar W. Smith (Morrostown, N. J.: The Baker Street Irregulars, Inc.)</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1960 </w:t>
      </w:r>
      <w:r>
        <w:rPr>
          <w:rFonts w:eastAsia="SimSun" w:cs="Lucida Sans" w:ascii="Arial" w:hAnsi="Arial"/>
          <w:i/>
          <w:iCs/>
          <w:sz w:val="24"/>
          <w:szCs w:val="24"/>
        </w:rPr>
        <w:t>I'm Off for Philadelphia in the Morning</w:t>
      </w:r>
      <w:r>
        <w:rPr>
          <w:rFonts w:eastAsia="SimSun" w:cs="Lucida Sans" w:ascii="Arial" w:hAnsi="Arial"/>
          <w:i w:val="false"/>
          <w:iCs w:val="false"/>
          <w:sz w:val="24"/>
          <w:szCs w:val="24"/>
        </w:rPr>
        <w:t xml:space="preserve"> by A. Carson Simpson (Philadelphia, Pa.: International Printing Co.), </w:t>
      </w:r>
      <w:r>
        <w:rPr>
          <w:rFonts w:eastAsia="SimSun" w:cs="Lucida Sans" w:ascii="Arial" w:hAnsi="Arial"/>
          <w:i/>
          <w:iCs/>
          <w:sz w:val="24"/>
          <w:szCs w:val="24"/>
        </w:rPr>
        <w:t>The Third Cab: A Collection of Sherlockiana from the Files of the Speckled Band</w:t>
      </w:r>
      <w:r>
        <w:rPr>
          <w:rFonts w:eastAsia="SimSun" w:cs="Lucida Sans" w:ascii="Arial" w:hAnsi="Arial"/>
          <w:i w:val="false"/>
          <w:iCs w:val="false"/>
          <w:sz w:val="24"/>
          <w:szCs w:val="24"/>
        </w:rPr>
        <w:t xml:space="preserve"> (Boston, Mass.)</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1962</w:t>
      </w:r>
      <w:r>
        <w:rPr>
          <w:rFonts w:eastAsia="SimSun" w:cs="Lucida Sans" w:ascii="Arial" w:hAnsi="Arial"/>
          <w:i/>
          <w:iCs/>
          <w:sz w:val="24"/>
          <w:szCs w:val="24"/>
        </w:rPr>
        <w:t xml:space="preserve"> Sherlock Holmes, Esq. and John H. Watson M. D.: An Encyclopedia of Baker St.: A Life of the World's First Consulting Detective</w:t>
      </w:r>
      <w:r>
        <w:rPr>
          <w:rFonts w:eastAsia="SimSun" w:cs="Lucida Sans" w:ascii="Arial" w:hAnsi="Arial"/>
          <w:i w:val="false"/>
          <w:iCs w:val="false"/>
          <w:sz w:val="24"/>
          <w:szCs w:val="24"/>
        </w:rPr>
        <w:t xml:space="preserve"> by William S. Baring-Gould (New York, N. Y.: Clarkson N. Potter, Inc.)</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1963 </w:t>
      </w:r>
      <w:r>
        <w:rPr>
          <w:rFonts w:eastAsia="SimSun" w:cs="Lucida Sans" w:ascii="Arial" w:hAnsi="Arial"/>
          <w:i/>
          <w:iCs/>
          <w:sz w:val="24"/>
          <w:szCs w:val="24"/>
        </w:rPr>
        <w:t xml:space="preserve">London by Gaslight </w:t>
      </w:r>
      <w:r>
        <w:rPr>
          <w:rFonts w:eastAsia="SimSun" w:cs="Lucida Sans" w:ascii="Arial" w:hAnsi="Arial"/>
          <w:i w:val="false"/>
          <w:iCs w:val="false"/>
          <w:sz w:val="24"/>
          <w:szCs w:val="24"/>
        </w:rPr>
        <w:t xml:space="preserve">(London, Eng.: Peter Davies), </w:t>
      </w:r>
      <w:r>
        <w:rPr>
          <w:rFonts w:eastAsia="SimSun" w:cs="Lucida Sans" w:ascii="Arial" w:hAnsi="Arial"/>
          <w:i/>
          <w:iCs/>
          <w:sz w:val="24"/>
          <w:szCs w:val="24"/>
        </w:rPr>
        <w:t>Sherlock Holmes in Portrait and Profile</w:t>
      </w:r>
      <w:r>
        <w:rPr>
          <w:rFonts w:eastAsia="SimSun" w:cs="Lucida Sans" w:ascii="Arial" w:hAnsi="Arial"/>
          <w:i w:val="false"/>
          <w:iCs w:val="false"/>
          <w:sz w:val="24"/>
          <w:szCs w:val="24"/>
        </w:rPr>
        <w:t xml:space="preserve"> by Walter Klinefelter (Syracuse, N. Y.: Syracuse University Press)</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1964 </w:t>
      </w:r>
      <w:r>
        <w:rPr>
          <w:rFonts w:eastAsia="SimSun" w:cs="Lucida Sans" w:ascii="Arial" w:hAnsi="Arial"/>
          <w:i/>
          <w:iCs/>
          <w:sz w:val="24"/>
          <w:szCs w:val="24"/>
        </w:rPr>
        <w:t>Through the Years at Baker St: A Chronology of Sherlock Holmes</w:t>
      </w:r>
      <w:r>
        <w:rPr>
          <w:rFonts w:eastAsia="SimSun" w:cs="Lucida Sans" w:ascii="Arial" w:hAnsi="Arial"/>
          <w:i w:val="false"/>
          <w:iCs w:val="false"/>
          <w:sz w:val="24"/>
          <w:szCs w:val="24"/>
        </w:rPr>
        <w:t xml:space="preserve"> (Washington, N. J.), </w:t>
      </w:r>
      <w:r>
        <w:rPr>
          <w:rFonts w:eastAsia="SimSun" w:cs="Lucida Sans" w:ascii="Arial" w:hAnsi="Arial"/>
          <w:i/>
          <w:iCs/>
          <w:sz w:val="24"/>
          <w:szCs w:val="24"/>
        </w:rPr>
        <w:t>The Man Who Was Sherlock Holmes</w:t>
      </w:r>
      <w:r>
        <w:rPr>
          <w:rFonts w:eastAsia="SimSun" w:cs="Lucida Sans" w:ascii="Arial" w:hAnsi="Arial"/>
          <w:i w:val="false"/>
          <w:iCs w:val="false"/>
          <w:sz w:val="24"/>
          <w:szCs w:val="24"/>
        </w:rPr>
        <w:t xml:space="preserve"> by Michael and Mollie Hardwick (London, Eng.: John Murray)</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1967 </w:t>
      </w:r>
      <w:r>
        <w:rPr>
          <w:rFonts w:eastAsia="SimSun" w:cs="Lucida Sans" w:ascii="Arial" w:hAnsi="Arial"/>
          <w:i/>
          <w:iCs/>
          <w:sz w:val="24"/>
          <w:szCs w:val="24"/>
        </w:rPr>
        <w:t>Seventeen Steps to 221B: Studies in Sherlock Holmes</w:t>
      </w:r>
      <w:r>
        <w:rPr>
          <w:rFonts w:eastAsia="SimSun" w:cs="Lucida Sans" w:ascii="Arial" w:hAnsi="Arial"/>
          <w:i w:val="false"/>
          <w:iCs w:val="false"/>
          <w:sz w:val="24"/>
          <w:szCs w:val="24"/>
        </w:rPr>
        <w:t xml:space="preserve"> ed. by Vincent Starrett, </w:t>
      </w:r>
      <w:r>
        <w:rPr>
          <w:rFonts w:eastAsia="SimSun" w:cs="Lucida Sans" w:ascii="Arial" w:hAnsi="Arial"/>
          <w:i/>
          <w:iCs/>
          <w:sz w:val="24"/>
          <w:szCs w:val="24"/>
        </w:rPr>
        <w:t>World of Sherlock Holmes</w:t>
      </w:r>
      <w:r>
        <w:rPr>
          <w:rFonts w:eastAsia="SimSun" w:cs="Lucida Sans" w:ascii="Arial" w:hAnsi="Arial"/>
          <w:i w:val="false"/>
          <w:iCs w:val="false"/>
          <w:sz w:val="24"/>
          <w:szCs w:val="24"/>
        </w:rPr>
        <w:t xml:space="preserve"> by Michael Harrison, </w:t>
      </w:r>
      <w:r>
        <w:rPr>
          <w:rFonts w:eastAsia="SimSun" w:cs="Lucida Sans" w:ascii="Arial" w:hAnsi="Arial"/>
          <w:i/>
          <w:iCs/>
          <w:sz w:val="24"/>
          <w:szCs w:val="24"/>
        </w:rPr>
        <w:t>World Bibliography of Sherlock Holmes and Dr. Watson</w:t>
      </w:r>
      <w:r>
        <w:rPr>
          <w:rFonts w:eastAsia="SimSun" w:cs="Lucida Sans" w:ascii="Arial" w:hAnsi="Arial"/>
          <w:i w:val="false"/>
          <w:iCs w:val="false"/>
          <w:sz w:val="24"/>
          <w:szCs w:val="24"/>
        </w:rPr>
        <w:t xml:space="preserve"> by Ronald B. DeWaal (New York, N. Y.: Graphic Soc.)</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1975 </w:t>
      </w:r>
      <w:r>
        <w:rPr>
          <w:rFonts w:eastAsia="SimSun" w:cs="Lucida Sans" w:ascii="Arial" w:hAnsi="Arial"/>
          <w:i/>
          <w:iCs/>
          <w:sz w:val="24"/>
          <w:szCs w:val="24"/>
        </w:rPr>
        <w:t>Holmesian Clerihews</w:t>
      </w:r>
      <w:r>
        <w:rPr>
          <w:rFonts w:eastAsia="SimSun" w:cs="Lucida Sans" w:ascii="Arial" w:hAnsi="Arial"/>
          <w:i w:val="false"/>
          <w:iCs w:val="false"/>
          <w:sz w:val="24"/>
          <w:szCs w:val="24"/>
        </w:rPr>
        <w:t xml:space="preserve"> by Martin D. Dakin (Pontine Press), </w:t>
      </w:r>
      <w:r>
        <w:rPr>
          <w:rFonts w:eastAsia="SimSun" w:cs="Lucida Sans" w:ascii="Arial" w:hAnsi="Arial"/>
          <w:i/>
          <w:iCs/>
          <w:sz w:val="24"/>
          <w:szCs w:val="24"/>
        </w:rPr>
        <w:t>The Public Life of Sherlock Holmes</w:t>
      </w:r>
      <w:r>
        <w:rPr>
          <w:rFonts w:eastAsia="SimSun" w:cs="Lucida Sans" w:ascii="Arial" w:hAnsi="Arial"/>
          <w:i w:val="false"/>
          <w:iCs w:val="false"/>
          <w:sz w:val="24"/>
          <w:szCs w:val="24"/>
        </w:rPr>
        <w:t xml:space="preserve"> by Michael Pointer (New York, N. Y.: Drake Publ.)</w:t>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1977 </w:t>
      </w:r>
      <w:r>
        <w:rPr>
          <w:rFonts w:eastAsia="SimSun" w:cs="Lucida Sans" w:ascii="Arial" w:hAnsi="Arial"/>
          <w:i/>
          <w:iCs/>
          <w:sz w:val="24"/>
          <w:szCs w:val="24"/>
        </w:rPr>
        <w:t>The Encyclopedia Sherlockiana or a Universal Dictionary of the State of Knowledge of Sherlock Homes and His Biographer John H. Watson, M. D.</w:t>
      </w:r>
      <w:r>
        <w:rPr>
          <w:rFonts w:eastAsia="SimSun" w:cs="Lucida Sans" w:ascii="Arial" w:hAnsi="Arial"/>
          <w:i w:val="false"/>
          <w:iCs w:val="false"/>
          <w:sz w:val="24"/>
          <w:szCs w:val="24"/>
        </w:rPr>
        <w:t xml:space="preserve"> by Jack Tracy (New York, N. Y.: Doubleday)</w:t>
      </w:r>
    </w:p>
    <w:p>
      <w:pPr>
        <w:pStyle w:val="TextBody"/>
        <w:spacing w:before="0" w:after="0"/>
        <w:jc w:val="both"/>
        <w:rPr>
          <w:rFonts w:ascii="Arial" w:hAnsi="Arial" w:eastAsia="SimSun" w:cs="Lucida Sans"/>
          <w:sz w:val="24"/>
          <w:szCs w:val="24"/>
        </w:rPr>
      </w:pPr>
      <w:r>
        <w:rPr>
          <w:rFonts w:eastAsia="SimSun" w:cs="Lucida Sans" w:ascii="Arial" w:hAnsi="Arial"/>
          <w:sz w:val="24"/>
          <w:szCs w:val="24"/>
        </w:rPr>
      </w:r>
    </w:p>
    <w:p>
      <w:pPr>
        <w:pStyle w:val="TextBody"/>
        <w:spacing w:before="0" w:after="0"/>
        <w:jc w:val="both"/>
        <w:rPr>
          <w:rFonts w:ascii="Arial" w:hAnsi="Arial" w:eastAsia="SimSun" w:cs="Lucida Sans"/>
          <w:sz w:val="24"/>
          <w:szCs w:val="24"/>
        </w:rPr>
      </w:pPr>
      <w:r>
        <w:rPr>
          <w:rFonts w:eastAsia="SimSun" w:cs="Lucida Sans" w:ascii="Arial" w:hAnsi="Arial"/>
          <w:sz w:val="24"/>
          <w:szCs w:val="24"/>
        </w:rPr>
      </w:r>
    </w:p>
    <w:p>
      <w:pPr>
        <w:pStyle w:val="TextBody"/>
        <w:spacing w:before="0" w:after="0"/>
        <w:jc w:val="both"/>
        <w:rPr>
          <w:rFonts w:ascii="EngrvrsOldEng BT" w:hAnsi="EngrvrsOldEng BT"/>
          <w:i w:val="false"/>
          <w:i w:val="false"/>
          <w:iCs w:val="false"/>
          <w:sz w:val="32"/>
          <w:szCs w:val="32"/>
        </w:rPr>
      </w:pPr>
      <w:r>
        <w:rPr>
          <w:rFonts w:eastAsia="SimSun" w:cs="Lucida Sans" w:ascii="Arial" w:hAnsi="Arial"/>
          <w:i w:val="false"/>
          <w:iCs w:val="false"/>
          <w:sz w:val="24"/>
          <w:szCs w:val="24"/>
        </w:rPr>
        <w:t xml:space="preserve"> </w:t>
      </w:r>
    </w:p>
    <w:p>
      <w:pPr>
        <w:pStyle w:val="TextBody"/>
        <w:spacing w:before="0" w:after="0"/>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LibreOffice/6.0.7.3$Windows_X86_64 LibreOffice_project/dc89aa7a9eabfd848af146d5086077aeed2ae4a5</Application>
  <Pages>5</Pages>
  <Words>2213</Words>
  <Characters>11428</Characters>
  <CharactersWithSpaces>13623</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2019-03-09T18:37:36Z</dcterms:created>
  <dc:creator/>
  <dc:description/>
  <dc:language>en-US</dc:language>
  <cp:lastModifiedBy/>
  <dcterms:modified xsi:type="dcterms:W3CDTF">2019-03-26T00:22:23Z</dcterms:modified>
  <cp:revision>8</cp:revision>
  <dc:subject/>
  <dc:title/>
</cp:coreProperties>
</file>